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7B79" w14:textId="4942ADF0" w:rsidR="00655510" w:rsidRPr="00D1104A" w:rsidRDefault="00655510" w:rsidP="00164C7F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ANNUAL ADMISSION NOTICE</w:t>
      </w:r>
    </w:p>
    <w:p w14:paraId="387E176F" w14:textId="38C38273" w:rsidR="003A10F2" w:rsidRPr="00D1104A" w:rsidRDefault="00655510" w:rsidP="003A10F2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104A">
        <w:rPr>
          <w:rFonts w:asciiTheme="minorHAnsi" w:hAnsiTheme="minorHAnsi" w:cstheme="minorHAnsi"/>
          <w:b/>
          <w:sz w:val="28"/>
          <w:szCs w:val="28"/>
        </w:rPr>
        <w:t>in</w:t>
      </w:r>
      <w:proofErr w:type="gramEnd"/>
      <w:r w:rsidRPr="00D1104A">
        <w:rPr>
          <w:rFonts w:asciiTheme="minorHAnsi" w:hAnsiTheme="minorHAnsi" w:cstheme="minorHAnsi"/>
          <w:b/>
          <w:sz w:val="28"/>
          <w:szCs w:val="28"/>
        </w:rPr>
        <w:t xml:space="preserve"> respect of admissions to the 20</w:t>
      </w:r>
      <w:r w:rsidR="00A92290">
        <w:rPr>
          <w:rFonts w:asciiTheme="minorHAnsi" w:hAnsiTheme="minorHAnsi" w:cstheme="minorHAnsi"/>
          <w:b/>
          <w:sz w:val="28"/>
          <w:szCs w:val="28"/>
        </w:rPr>
        <w:t>24</w:t>
      </w:r>
      <w:r w:rsidRPr="00D1104A">
        <w:rPr>
          <w:rFonts w:asciiTheme="minorHAnsi" w:hAnsiTheme="minorHAnsi" w:cstheme="minorHAnsi"/>
          <w:b/>
          <w:sz w:val="28"/>
          <w:szCs w:val="28"/>
        </w:rPr>
        <w:t>/20</w:t>
      </w:r>
      <w:r w:rsidR="00A92290">
        <w:rPr>
          <w:rFonts w:asciiTheme="minorHAnsi" w:hAnsiTheme="minorHAnsi" w:cstheme="minorHAnsi"/>
          <w:b/>
          <w:sz w:val="28"/>
          <w:szCs w:val="28"/>
        </w:rPr>
        <w:t>25</w:t>
      </w:r>
      <w:r w:rsidRPr="00D1104A">
        <w:rPr>
          <w:rFonts w:asciiTheme="minorHAnsi" w:hAnsiTheme="minorHAnsi" w:cstheme="minorHAnsi"/>
          <w:b/>
          <w:sz w:val="28"/>
          <w:szCs w:val="28"/>
        </w:rPr>
        <w:t xml:space="preserve"> school year</w:t>
      </w:r>
    </w:p>
    <w:p w14:paraId="55E00F65" w14:textId="77777777" w:rsidR="00164C7F" w:rsidRDefault="00164C7F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3E0FC5B1" w14:textId="48BFE27B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Admission Policy and Application Form</w:t>
      </w:r>
    </w:p>
    <w:p w14:paraId="04606CF1" w14:textId="77777777" w:rsidR="003A10F2" w:rsidRPr="00D1104A" w:rsidRDefault="003A10F2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2C52CE27" w14:textId="022CF66B" w:rsidR="00655510" w:rsidRPr="00D1104A" w:rsidRDefault="00655510" w:rsidP="003A10F2">
      <w:pPr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A copy of the school’s </w:t>
      </w:r>
      <w:r w:rsidRPr="00D1104A">
        <w:rPr>
          <w:rFonts w:asciiTheme="minorHAnsi" w:hAnsiTheme="minorHAnsi" w:cstheme="minorHAnsi"/>
          <w:b/>
        </w:rPr>
        <w:t>Admission Policy</w:t>
      </w:r>
      <w:r w:rsidRPr="00D1104A">
        <w:rPr>
          <w:rFonts w:asciiTheme="minorHAnsi" w:hAnsiTheme="minorHAnsi" w:cstheme="minorHAnsi"/>
        </w:rPr>
        <w:t xml:space="preserve"> and the </w:t>
      </w:r>
      <w:r w:rsidRPr="00D1104A">
        <w:rPr>
          <w:rFonts w:asciiTheme="minorHAnsi" w:hAnsiTheme="minorHAnsi" w:cstheme="minorHAnsi"/>
          <w:b/>
        </w:rPr>
        <w:t>Application Form for Admission</w:t>
      </w:r>
      <w:r w:rsidRPr="00D1104A">
        <w:rPr>
          <w:rFonts w:asciiTheme="minorHAnsi" w:hAnsiTheme="minorHAnsi" w:cstheme="minorHAnsi"/>
        </w:rPr>
        <w:t xml:space="preserve"> for the </w:t>
      </w:r>
      <w:proofErr w:type="spellStart"/>
      <w:r w:rsidR="003A10F2" w:rsidRPr="00D1104A">
        <w:rPr>
          <w:rFonts w:asciiTheme="minorHAnsi" w:hAnsiTheme="minorHAnsi" w:cstheme="minorHAnsi"/>
        </w:rPr>
        <w:t>St.Mary’s</w:t>
      </w:r>
      <w:proofErr w:type="spellEnd"/>
      <w:r w:rsidR="003A10F2" w:rsidRPr="00D1104A">
        <w:rPr>
          <w:rFonts w:asciiTheme="minorHAnsi" w:hAnsiTheme="minorHAnsi" w:cstheme="minorHAnsi"/>
        </w:rPr>
        <w:t xml:space="preserve"> NS</w:t>
      </w:r>
      <w:r w:rsidR="00164C7F">
        <w:rPr>
          <w:rFonts w:asciiTheme="minorHAnsi" w:hAnsiTheme="minorHAnsi" w:cstheme="minorHAnsi"/>
        </w:rPr>
        <w:t xml:space="preserve"> is available as follows: </w:t>
      </w:r>
    </w:p>
    <w:p w14:paraId="58DBE869" w14:textId="77777777" w:rsidR="003A10F2" w:rsidRPr="00D1104A" w:rsidRDefault="003A10F2" w:rsidP="003A10F2">
      <w:pPr>
        <w:spacing w:line="276" w:lineRule="auto"/>
        <w:rPr>
          <w:rStyle w:val="Hyperlink"/>
          <w:rFonts w:asciiTheme="minorHAnsi" w:hAnsiTheme="minorHAnsi" w:cstheme="minorHAnsi"/>
          <w:color w:val="auto"/>
        </w:rPr>
      </w:pPr>
    </w:p>
    <w:p w14:paraId="1086FA25" w14:textId="77777777" w:rsidR="00D36A71" w:rsidRPr="00D36A71" w:rsidRDefault="00655510" w:rsidP="003A10F2">
      <w:pPr>
        <w:spacing w:line="276" w:lineRule="auto"/>
        <w:rPr>
          <w:rFonts w:asciiTheme="minorHAnsi" w:hAnsiTheme="minorHAnsi" w:cstheme="minorHAnsi"/>
          <w:b/>
          <w:bCs/>
        </w:rPr>
      </w:pPr>
      <w:r w:rsidRPr="00D36A71">
        <w:rPr>
          <w:rFonts w:asciiTheme="minorHAnsi" w:hAnsiTheme="minorHAnsi" w:cstheme="minorHAnsi"/>
          <w:b/>
          <w:bCs/>
        </w:rPr>
        <w:t>On request</w:t>
      </w:r>
      <w:r w:rsidR="00D36A71" w:rsidRPr="00D36A71">
        <w:rPr>
          <w:rFonts w:asciiTheme="minorHAnsi" w:hAnsiTheme="minorHAnsi" w:cstheme="minorHAnsi"/>
          <w:b/>
          <w:bCs/>
        </w:rPr>
        <w:t>:</w:t>
      </w:r>
    </w:p>
    <w:p w14:paraId="3EFE27F9" w14:textId="76C37002" w:rsidR="003A10F2" w:rsidRDefault="00655510" w:rsidP="003A10F2">
      <w:pPr>
        <w:spacing w:line="276" w:lineRule="auto"/>
        <w:rPr>
          <w:rStyle w:val="Hyperlink"/>
          <w:rFonts w:asciiTheme="minorHAnsi" w:hAnsiTheme="minorHAnsi" w:cstheme="minorHAnsi"/>
          <w:u w:val="none"/>
        </w:rPr>
      </w:pPr>
      <w:r w:rsidRPr="00D1104A">
        <w:rPr>
          <w:rFonts w:asciiTheme="minorHAnsi" w:hAnsiTheme="minorHAnsi" w:cstheme="minorHAnsi"/>
        </w:rPr>
        <w:t>By emailing</w:t>
      </w:r>
      <w:r w:rsidR="00D36A71">
        <w:rPr>
          <w:rFonts w:asciiTheme="minorHAnsi" w:hAnsiTheme="minorHAnsi" w:cstheme="minorHAnsi"/>
        </w:rPr>
        <w:t xml:space="preserve">: </w:t>
      </w:r>
      <w:hyperlink r:id="rId7" w:history="1">
        <w:r w:rsidR="00D36A71" w:rsidRPr="00734E85">
          <w:rPr>
            <w:rStyle w:val="Hyperlink"/>
            <w:rFonts w:asciiTheme="minorHAnsi" w:hAnsiTheme="minorHAnsi" w:cstheme="minorHAnsi"/>
          </w:rPr>
          <w:t>stmarysnsbagenalstown@gmail.com</w:t>
        </w:r>
      </w:hyperlink>
      <w:r w:rsidR="00134CCA">
        <w:rPr>
          <w:rStyle w:val="Hyperlink"/>
          <w:rFonts w:asciiTheme="minorHAnsi" w:hAnsiTheme="minorHAnsi" w:cstheme="minorHAnsi"/>
        </w:rPr>
        <w:t xml:space="preserve"> </w:t>
      </w:r>
    </w:p>
    <w:p w14:paraId="42ACE8B3" w14:textId="5AD9C6CA" w:rsidR="00134CCA" w:rsidRPr="00134CCA" w:rsidRDefault="00134CCA" w:rsidP="003A10F2">
      <w:pPr>
        <w:spacing w:line="276" w:lineRule="auto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By telephone: 059</w:t>
      </w:r>
      <w:r w:rsidR="00E650CC">
        <w:rPr>
          <w:rStyle w:val="Hyperlink"/>
          <w:rFonts w:asciiTheme="minorHAnsi" w:hAnsiTheme="minorHAnsi" w:cstheme="minorHAnsi"/>
          <w:color w:val="auto"/>
          <w:u w:val="none"/>
        </w:rPr>
        <w:t xml:space="preserve"> -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9721021</w:t>
      </w:r>
    </w:p>
    <w:p w14:paraId="0B580554" w14:textId="4AD12EB2" w:rsidR="00D36A71" w:rsidRPr="00D36A71" w:rsidRDefault="00655510" w:rsidP="00D36A71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proofErr w:type="gramStart"/>
      <w:r w:rsidRPr="00D36A71">
        <w:rPr>
          <w:rFonts w:asciiTheme="minorHAnsi" w:hAnsiTheme="minorHAnsi" w:cstheme="minorHAnsi"/>
          <w:i/>
          <w:iCs/>
        </w:rPr>
        <w:t>or</w:t>
      </w:r>
      <w:proofErr w:type="gramEnd"/>
      <w:r w:rsidRPr="00D36A71">
        <w:rPr>
          <w:rFonts w:asciiTheme="minorHAnsi" w:hAnsiTheme="minorHAnsi" w:cstheme="minorHAnsi"/>
          <w:i/>
          <w:iCs/>
        </w:rPr>
        <w:t xml:space="preserve"> writing to:</w:t>
      </w:r>
    </w:p>
    <w:p w14:paraId="7FBB89F4" w14:textId="4FD3CC78" w:rsidR="00655510" w:rsidRPr="00D1104A" w:rsidRDefault="003A10F2" w:rsidP="003A10F2">
      <w:pPr>
        <w:spacing w:line="276" w:lineRule="auto"/>
        <w:rPr>
          <w:rFonts w:asciiTheme="minorHAnsi" w:hAnsiTheme="minorHAnsi" w:cstheme="minorHAnsi"/>
        </w:rPr>
      </w:pPr>
      <w:proofErr w:type="spellStart"/>
      <w:r w:rsidRPr="00D1104A">
        <w:rPr>
          <w:rFonts w:asciiTheme="minorHAnsi" w:hAnsiTheme="minorHAnsi" w:cstheme="minorHAnsi"/>
        </w:rPr>
        <w:t>St.Mary’s</w:t>
      </w:r>
      <w:proofErr w:type="spellEnd"/>
      <w:r w:rsidRPr="00D1104A">
        <w:rPr>
          <w:rFonts w:asciiTheme="minorHAnsi" w:hAnsiTheme="minorHAnsi" w:cstheme="minorHAnsi"/>
        </w:rPr>
        <w:t xml:space="preserve"> NS, </w:t>
      </w:r>
      <w:proofErr w:type="spellStart"/>
      <w:r w:rsidRPr="00D1104A">
        <w:rPr>
          <w:rFonts w:asciiTheme="minorHAnsi" w:hAnsiTheme="minorHAnsi" w:cstheme="minorHAnsi"/>
        </w:rPr>
        <w:t>Dunleckney</w:t>
      </w:r>
      <w:proofErr w:type="spellEnd"/>
      <w:r w:rsidRPr="00D1104A">
        <w:rPr>
          <w:rFonts w:asciiTheme="minorHAnsi" w:hAnsiTheme="minorHAnsi" w:cstheme="minorHAnsi"/>
        </w:rPr>
        <w:t xml:space="preserve"> Rd, </w:t>
      </w:r>
      <w:proofErr w:type="spellStart"/>
      <w:r w:rsidRPr="00D1104A">
        <w:rPr>
          <w:rFonts w:asciiTheme="minorHAnsi" w:hAnsiTheme="minorHAnsi" w:cstheme="minorHAnsi"/>
        </w:rPr>
        <w:t>Bagenalstown</w:t>
      </w:r>
      <w:proofErr w:type="spellEnd"/>
      <w:r w:rsidRPr="00D1104A">
        <w:rPr>
          <w:rFonts w:asciiTheme="minorHAnsi" w:hAnsiTheme="minorHAnsi" w:cstheme="minorHAnsi"/>
        </w:rPr>
        <w:t xml:space="preserve">, </w:t>
      </w:r>
      <w:proofErr w:type="spellStart"/>
      <w:r w:rsidRPr="00D1104A">
        <w:rPr>
          <w:rFonts w:asciiTheme="minorHAnsi" w:hAnsiTheme="minorHAnsi" w:cstheme="minorHAnsi"/>
        </w:rPr>
        <w:t>Co.Carlow</w:t>
      </w:r>
      <w:proofErr w:type="spellEnd"/>
    </w:p>
    <w:p w14:paraId="58A84309" w14:textId="77777777" w:rsidR="00655510" w:rsidRPr="00D1104A" w:rsidRDefault="00655510" w:rsidP="003A10F2">
      <w:pPr>
        <w:spacing w:line="276" w:lineRule="auto"/>
        <w:jc w:val="both"/>
        <w:rPr>
          <w:rFonts w:asciiTheme="minorHAnsi" w:hAnsiTheme="minorHAnsi" w:cstheme="minorHAnsi"/>
        </w:rPr>
      </w:pPr>
    </w:p>
    <w:p w14:paraId="4A20919A" w14:textId="77777777" w:rsidR="00655510" w:rsidRPr="00D1104A" w:rsidRDefault="00655510" w:rsidP="00655510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E7E98E9" w14:textId="111D30A0" w:rsidR="00655510" w:rsidRPr="00D1104A" w:rsidRDefault="00655510" w:rsidP="009927F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PART 1</w:t>
      </w:r>
      <w:r w:rsidRPr="00D1104A">
        <w:rPr>
          <w:rFonts w:asciiTheme="minorHAnsi" w:hAnsiTheme="minorHAnsi" w:cstheme="minorHAnsi"/>
          <w:b/>
        </w:rPr>
        <w:t xml:space="preserve"> - Admissions to the </w:t>
      </w:r>
      <w:r w:rsidR="006957CD">
        <w:rPr>
          <w:rFonts w:asciiTheme="minorHAnsi" w:hAnsiTheme="minorHAnsi" w:cstheme="minorHAnsi"/>
          <w:b/>
        </w:rPr>
        <w:t>20</w:t>
      </w:r>
      <w:r w:rsidR="00763A96">
        <w:rPr>
          <w:rFonts w:asciiTheme="minorHAnsi" w:hAnsiTheme="minorHAnsi" w:cstheme="minorHAnsi"/>
          <w:b/>
        </w:rPr>
        <w:t>2</w:t>
      </w:r>
      <w:r w:rsidR="00A92290">
        <w:rPr>
          <w:rFonts w:asciiTheme="minorHAnsi" w:hAnsiTheme="minorHAnsi" w:cstheme="minorHAnsi"/>
          <w:b/>
        </w:rPr>
        <w:t>4/25</w:t>
      </w:r>
      <w:r w:rsidR="003A10F2" w:rsidRPr="00D1104A">
        <w:rPr>
          <w:rFonts w:asciiTheme="minorHAnsi" w:hAnsiTheme="minorHAnsi" w:cstheme="minorHAnsi"/>
          <w:b/>
        </w:rPr>
        <w:t xml:space="preserve"> </w:t>
      </w:r>
      <w:r w:rsidRPr="00D1104A">
        <w:rPr>
          <w:rFonts w:asciiTheme="minorHAnsi" w:hAnsiTheme="minorHAnsi" w:cstheme="minorHAnsi"/>
          <w:b/>
        </w:rPr>
        <w:t>school year</w:t>
      </w:r>
    </w:p>
    <w:p w14:paraId="39BD05ED" w14:textId="77777777" w:rsidR="00655510" w:rsidRPr="00D1104A" w:rsidRDefault="00655510" w:rsidP="00655510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2399226D" w14:textId="7FED41A2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Application and Decision Dates for admission to </w:t>
      </w:r>
      <w:r w:rsidR="00A92290">
        <w:rPr>
          <w:rFonts w:asciiTheme="minorHAnsi" w:hAnsiTheme="minorHAnsi" w:cstheme="minorHAnsi"/>
          <w:b/>
        </w:rPr>
        <w:t>2024/25</w:t>
      </w:r>
      <w:r w:rsidR="002651C0" w:rsidRPr="00D1104A">
        <w:rPr>
          <w:rFonts w:asciiTheme="minorHAnsi" w:hAnsiTheme="minorHAnsi" w:cstheme="minorHAnsi"/>
          <w:b/>
        </w:rPr>
        <w:t xml:space="preserve"> school year</w:t>
      </w:r>
    </w:p>
    <w:p w14:paraId="44CA7475" w14:textId="6ACA57D6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>The following are the dates applicable for admission to Junior Infants</w:t>
      </w:r>
    </w:p>
    <w:p w14:paraId="25E28393" w14:textId="77777777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1"/>
        <w:gridCol w:w="2021"/>
      </w:tblGrid>
      <w:tr w:rsidR="00D1104A" w:rsidRPr="00D1104A" w14:paraId="741243E3" w14:textId="77777777" w:rsidTr="0035664D">
        <w:trPr>
          <w:trHeight w:val="786"/>
        </w:trPr>
        <w:tc>
          <w:tcPr>
            <w:tcW w:w="8161" w:type="dxa"/>
          </w:tcPr>
          <w:p w14:paraId="59B0BD01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on  </w:t>
            </w:r>
          </w:p>
          <w:p w14:paraId="5559B203" w14:textId="586299BD" w:rsidR="002651C0" w:rsidRPr="00D1104A" w:rsidRDefault="002651C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6D0F03D0" w14:textId="7D48E47F" w:rsidR="00655510" w:rsidRPr="00D1104A" w:rsidRDefault="001A5B39" w:rsidP="00FF0A7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1A5B3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December</w:t>
            </w:r>
            <w:r w:rsidR="002651C0" w:rsidRPr="00D1104A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1104A" w:rsidRPr="00D1104A" w14:paraId="2EE8356B" w14:textId="77777777" w:rsidTr="0035664D">
        <w:trPr>
          <w:trHeight w:val="786"/>
        </w:trPr>
        <w:tc>
          <w:tcPr>
            <w:tcW w:w="8161" w:type="dxa"/>
          </w:tcPr>
          <w:p w14:paraId="7BC34915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shall cease accepting applications for admission on </w:t>
            </w:r>
          </w:p>
          <w:p w14:paraId="0DD7A0F2" w14:textId="6C7732FD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14:paraId="24461033" w14:textId="637F6ED1" w:rsidR="00655510" w:rsidRPr="00D1104A" w:rsidRDefault="00E33CC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Pr="00E33CC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2024</w:t>
            </w:r>
          </w:p>
        </w:tc>
      </w:tr>
      <w:tr w:rsidR="00D1104A" w:rsidRPr="00D1104A" w14:paraId="0F0BF591" w14:textId="77777777" w:rsidTr="0035664D">
        <w:trPr>
          <w:trHeight w:val="786"/>
        </w:trPr>
        <w:tc>
          <w:tcPr>
            <w:tcW w:w="8161" w:type="dxa"/>
          </w:tcPr>
          <w:p w14:paraId="089FBD17" w14:textId="7CF600BE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date by which applicants will be notified of the decision on their application is     </w:t>
            </w:r>
          </w:p>
        </w:tc>
        <w:tc>
          <w:tcPr>
            <w:tcW w:w="2021" w:type="dxa"/>
          </w:tcPr>
          <w:p w14:paraId="7325DFE9" w14:textId="318DBC1B" w:rsidR="00655510" w:rsidRPr="00D1104A" w:rsidRDefault="006E2479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6E247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 2024</w:t>
            </w:r>
          </w:p>
        </w:tc>
      </w:tr>
      <w:tr w:rsidR="00D1104A" w:rsidRPr="00D1104A" w14:paraId="59568181" w14:textId="77777777" w:rsidTr="0035664D">
        <w:trPr>
          <w:trHeight w:val="786"/>
        </w:trPr>
        <w:tc>
          <w:tcPr>
            <w:tcW w:w="8161" w:type="dxa"/>
          </w:tcPr>
          <w:p w14:paraId="58D88255" w14:textId="3692F1B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>The period within which applicants must confirm acceptance of an offer of admission is</w:t>
            </w:r>
            <w:r w:rsidR="002651C0" w:rsidRPr="00D110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21" w:type="dxa"/>
          </w:tcPr>
          <w:p w14:paraId="050CDBBC" w14:textId="1C811040" w:rsidR="00655510" w:rsidRPr="00D1104A" w:rsidRDefault="006E2479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E247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March 2024</w:t>
            </w:r>
          </w:p>
        </w:tc>
      </w:tr>
    </w:tbl>
    <w:p w14:paraId="66B31345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7EF71CFF" w14:textId="77777777" w:rsidR="00655510" w:rsidRPr="00D1104A" w:rsidRDefault="00655510" w:rsidP="00655510">
      <w:pPr>
        <w:pStyle w:val="NoSpacing"/>
        <w:rPr>
          <w:rFonts w:cstheme="minorHAnsi"/>
          <w:b/>
        </w:rPr>
      </w:pPr>
      <w:r w:rsidRPr="00D1104A">
        <w:rPr>
          <w:rFonts w:cstheme="minorHAnsi"/>
          <w:b/>
        </w:rPr>
        <w:t>Note: the school will consider and issue decisions on late applications in accordance with the school’s admission policy.</w:t>
      </w:r>
    </w:p>
    <w:p w14:paraId="69206828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1B48BABF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503100A9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02F333FB" w14:textId="77777777" w:rsidR="00655510" w:rsidRDefault="00655510" w:rsidP="00655510">
      <w:pPr>
        <w:pStyle w:val="NoSpacing"/>
        <w:rPr>
          <w:rFonts w:cstheme="minorHAnsi"/>
          <w:b/>
        </w:rPr>
      </w:pPr>
    </w:p>
    <w:p w14:paraId="6737D218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188FCEE5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6000E2E8" w14:textId="77777777" w:rsidR="00164C7F" w:rsidRPr="00D1104A" w:rsidRDefault="00164C7F" w:rsidP="00655510">
      <w:pPr>
        <w:pStyle w:val="NoSpacing"/>
        <w:rPr>
          <w:rFonts w:cstheme="minorHAnsi"/>
          <w:b/>
        </w:rPr>
      </w:pPr>
    </w:p>
    <w:p w14:paraId="471DDCD4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5FAD9725" w14:textId="5493551C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Special Class Application and Decision Dates for admission to </w:t>
      </w:r>
      <w:r w:rsidR="00A92290">
        <w:rPr>
          <w:rFonts w:asciiTheme="minorHAnsi" w:hAnsiTheme="minorHAnsi" w:cstheme="minorHAnsi"/>
          <w:b/>
        </w:rPr>
        <w:t>2024/25</w:t>
      </w:r>
    </w:p>
    <w:p w14:paraId="218C4707" w14:textId="2C0D4F51" w:rsidR="00655510" w:rsidRPr="00D1104A" w:rsidRDefault="0065551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The following are the dates applicable for admission to the school’s Special Class which caters for children with </w:t>
      </w:r>
      <w:r w:rsidR="000616B8">
        <w:rPr>
          <w:rFonts w:asciiTheme="minorHAnsi" w:hAnsiTheme="minorHAnsi" w:cstheme="minorHAnsi"/>
        </w:rPr>
        <w:t>Autism Spectrum Disorder (ASD</w:t>
      </w:r>
      <w:r w:rsidR="002651C0" w:rsidRPr="00D1104A">
        <w:rPr>
          <w:rFonts w:asciiTheme="minorHAnsi" w:hAnsiTheme="minorHAnsi" w:cstheme="minorHAnsi"/>
        </w:rPr>
        <w:t>) –</w:t>
      </w:r>
    </w:p>
    <w:p w14:paraId="2EFBC227" w14:textId="77777777" w:rsidR="002651C0" w:rsidRPr="00D1104A" w:rsidRDefault="002651C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60"/>
        <w:gridCol w:w="2143"/>
      </w:tblGrid>
      <w:tr w:rsidR="00D1104A" w:rsidRPr="00D1104A" w14:paraId="333D78B1" w14:textId="77777777" w:rsidTr="0035664D">
        <w:trPr>
          <w:trHeight w:val="1163"/>
        </w:trPr>
        <w:tc>
          <w:tcPr>
            <w:tcW w:w="7860" w:type="dxa"/>
          </w:tcPr>
          <w:p w14:paraId="1D8D9031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to the special class on  </w:t>
            </w:r>
          </w:p>
          <w:p w14:paraId="5AE16790" w14:textId="04A0B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144EEF42" w14:textId="69ECE58C" w:rsidR="00655510" w:rsidRPr="00D1104A" w:rsidRDefault="003B548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3B548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December</w:t>
            </w:r>
            <w:r w:rsidR="00327734" w:rsidRPr="00D1104A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3</w:t>
            </w:r>
            <w:bookmarkStart w:id="0" w:name="_GoBack"/>
            <w:bookmarkEnd w:id="0"/>
          </w:p>
        </w:tc>
      </w:tr>
      <w:tr w:rsidR="00D1104A" w:rsidRPr="00D1104A" w14:paraId="7F2CBBA8" w14:textId="77777777" w:rsidTr="0035664D">
        <w:trPr>
          <w:trHeight w:val="524"/>
        </w:trPr>
        <w:tc>
          <w:tcPr>
            <w:tcW w:w="7860" w:type="dxa"/>
          </w:tcPr>
          <w:p w14:paraId="584BDD3D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school shall cease accepting applications for admission to the special class on</w:t>
            </w:r>
          </w:p>
          <w:p w14:paraId="71735D2D" w14:textId="75B6DF01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71CA7664" w14:textId="2A3B6F87" w:rsidR="00655510" w:rsidRPr="00D1104A" w:rsidRDefault="0032773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Pr="00E33CC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2024</w:t>
            </w:r>
          </w:p>
        </w:tc>
      </w:tr>
      <w:tr w:rsidR="00D1104A" w:rsidRPr="00D1104A" w14:paraId="1B9A6DAB" w14:textId="77777777" w:rsidTr="0035664D">
        <w:trPr>
          <w:trHeight w:val="1163"/>
        </w:trPr>
        <w:tc>
          <w:tcPr>
            <w:tcW w:w="7860" w:type="dxa"/>
          </w:tcPr>
          <w:p w14:paraId="72281A6F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date by which applicants will be notified of the decision on their application for admission to the special class is</w:t>
            </w:r>
          </w:p>
          <w:p w14:paraId="078AFEA7" w14:textId="0945E630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43" w:type="dxa"/>
          </w:tcPr>
          <w:p w14:paraId="7A57F68D" w14:textId="3870B354" w:rsidR="00655510" w:rsidRPr="00D1104A" w:rsidRDefault="0032773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6E247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 2024</w:t>
            </w:r>
          </w:p>
        </w:tc>
      </w:tr>
      <w:tr w:rsidR="00D1104A" w:rsidRPr="00D1104A" w14:paraId="057C7475" w14:textId="77777777" w:rsidTr="0035664D">
        <w:trPr>
          <w:trHeight w:val="513"/>
        </w:trPr>
        <w:tc>
          <w:tcPr>
            <w:tcW w:w="7860" w:type="dxa"/>
          </w:tcPr>
          <w:p w14:paraId="0E6E0913" w14:textId="276D43E3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period within which applicants must confirm acceptance of an offer of admission is </w:t>
            </w:r>
            <w:r w:rsidRPr="00D1104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43" w:type="dxa"/>
          </w:tcPr>
          <w:p w14:paraId="2E5ECA1D" w14:textId="3B81F699" w:rsidR="00655510" w:rsidRPr="00D1104A" w:rsidRDefault="0032773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E247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March 2024</w:t>
            </w:r>
          </w:p>
        </w:tc>
      </w:tr>
    </w:tbl>
    <w:p w14:paraId="128C6FA5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0A3B6D4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13A9AB1A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6F15ADE1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2DBC7BBD" w14:textId="09D00E6D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Number of places being made available in </w:t>
      </w:r>
      <w:r w:rsidR="00A92290">
        <w:rPr>
          <w:rFonts w:asciiTheme="minorHAnsi" w:hAnsiTheme="minorHAnsi" w:cstheme="minorHAnsi"/>
          <w:b/>
        </w:rPr>
        <w:t>2024/25</w:t>
      </w:r>
    </w:p>
    <w:p w14:paraId="32E3C3D3" w14:textId="77777777" w:rsidR="00655510" w:rsidRPr="00B711FA" w:rsidRDefault="00655510" w:rsidP="00B711FA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329"/>
        <w:gridCol w:w="1829"/>
      </w:tblGrid>
      <w:tr w:rsidR="00D1104A" w:rsidRPr="00D1104A" w14:paraId="30698507" w14:textId="77777777" w:rsidTr="0035664D">
        <w:trPr>
          <w:trHeight w:val="505"/>
        </w:trPr>
        <w:tc>
          <w:tcPr>
            <w:tcW w:w="8329" w:type="dxa"/>
          </w:tcPr>
          <w:p w14:paraId="66DC3809" w14:textId="2092B458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</w:t>
            </w:r>
            <w:r w:rsidR="0035664D" w:rsidRPr="00D1104A">
              <w:rPr>
                <w:rFonts w:asciiTheme="minorHAnsi" w:hAnsiTheme="minorHAnsi" w:cstheme="minorHAnsi"/>
              </w:rPr>
              <w:t>J</w:t>
            </w:r>
            <w:r w:rsidRPr="00D1104A">
              <w:rPr>
                <w:rFonts w:asciiTheme="minorHAnsi" w:hAnsiTheme="minorHAnsi" w:cstheme="minorHAnsi"/>
              </w:rPr>
              <w:t xml:space="preserve">unior </w:t>
            </w:r>
            <w:r w:rsidR="0035664D" w:rsidRPr="00D1104A">
              <w:rPr>
                <w:rFonts w:asciiTheme="minorHAnsi" w:hAnsiTheme="minorHAnsi" w:cstheme="minorHAnsi"/>
              </w:rPr>
              <w:t>I</w:t>
            </w:r>
            <w:r w:rsidRPr="00D1104A">
              <w:rPr>
                <w:rFonts w:asciiTheme="minorHAnsi" w:hAnsiTheme="minorHAnsi" w:cstheme="minorHAnsi"/>
              </w:rPr>
              <w:t>nfants</w:t>
            </w:r>
            <w:r w:rsidR="0035664D" w:rsidRPr="00D1104A">
              <w:rPr>
                <w:rFonts w:asciiTheme="minorHAnsi" w:hAnsiTheme="minorHAnsi" w:cstheme="minorHAnsi"/>
              </w:rPr>
              <w:t xml:space="preserve">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295EAEED" w14:textId="23A7FD3E" w:rsidR="00655510" w:rsidRPr="00D1104A" w:rsidRDefault="00790D04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D1104A" w:rsidRPr="00D1104A" w14:paraId="5288D880" w14:textId="77777777" w:rsidTr="0035664D">
        <w:trPr>
          <w:trHeight w:val="876"/>
        </w:trPr>
        <w:tc>
          <w:tcPr>
            <w:tcW w:w="8329" w:type="dxa"/>
          </w:tcPr>
          <w:p w14:paraId="7613D457" w14:textId="5504F51A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the special class catering for children with </w:t>
            </w:r>
            <w:r w:rsidR="00970DA6">
              <w:rPr>
                <w:rFonts w:asciiTheme="minorHAnsi" w:hAnsiTheme="minorHAnsi" w:cstheme="minorHAnsi"/>
              </w:rPr>
              <w:t>ASD</w:t>
            </w:r>
            <w:r w:rsidR="0035664D" w:rsidRPr="00D1104A">
              <w:rPr>
                <w:rFonts w:asciiTheme="minorHAnsi" w:hAnsiTheme="minorHAnsi" w:cstheme="minorHAnsi"/>
              </w:rPr>
              <w:t xml:space="preserve">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71C5F65A" w14:textId="0BDC3CDD" w:rsidR="00655510" w:rsidRPr="00D1104A" w:rsidRDefault="005738D2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66E67F70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162B957F" w14:textId="77777777" w:rsidR="00655510" w:rsidRPr="00D1104A" w:rsidRDefault="00655510" w:rsidP="00655510">
      <w:pPr>
        <w:spacing w:line="276" w:lineRule="auto"/>
        <w:jc w:val="both"/>
        <w:rPr>
          <w:rFonts w:asciiTheme="minorHAnsi" w:hAnsiTheme="minorHAnsi" w:cstheme="minorHAnsi"/>
        </w:rPr>
      </w:pPr>
    </w:p>
    <w:p w14:paraId="545786AB" w14:textId="5390264A" w:rsidR="00655510" w:rsidRPr="00D1104A" w:rsidRDefault="00655510" w:rsidP="00655510">
      <w:pPr>
        <w:pStyle w:val="NoSpacing"/>
        <w:rPr>
          <w:rFonts w:cstheme="minorHAnsi"/>
        </w:rPr>
      </w:pPr>
    </w:p>
    <w:p w14:paraId="5C19D01B" w14:textId="655172E0" w:rsidR="00947943" w:rsidRPr="00D1104A" w:rsidRDefault="00947943" w:rsidP="00655510">
      <w:pPr>
        <w:pStyle w:val="NoSpacing"/>
        <w:rPr>
          <w:rFonts w:cstheme="minorHAnsi"/>
        </w:rPr>
      </w:pPr>
    </w:p>
    <w:p w14:paraId="00B0D7C4" w14:textId="1B522C42" w:rsidR="00947943" w:rsidRPr="00D1104A" w:rsidRDefault="00947943" w:rsidP="00655510">
      <w:pPr>
        <w:pStyle w:val="NoSpacing"/>
        <w:rPr>
          <w:rFonts w:cstheme="minorHAnsi"/>
        </w:rPr>
      </w:pPr>
    </w:p>
    <w:p w14:paraId="3A78A058" w14:textId="40AC1012" w:rsidR="00947943" w:rsidRPr="00D1104A" w:rsidRDefault="00947943" w:rsidP="00655510">
      <w:pPr>
        <w:pStyle w:val="NoSpacing"/>
        <w:rPr>
          <w:rFonts w:cstheme="minorHAnsi"/>
        </w:rPr>
      </w:pPr>
    </w:p>
    <w:p w14:paraId="23F15842" w14:textId="7CD3AE05" w:rsidR="00947943" w:rsidRPr="00D1104A" w:rsidRDefault="00947943" w:rsidP="00655510">
      <w:pPr>
        <w:pStyle w:val="NoSpacing"/>
        <w:rPr>
          <w:rFonts w:cstheme="minorHAnsi"/>
        </w:rPr>
      </w:pPr>
    </w:p>
    <w:p w14:paraId="5FC7F20C" w14:textId="149D967F" w:rsidR="00947943" w:rsidRPr="00D1104A" w:rsidRDefault="00947943" w:rsidP="00655510">
      <w:pPr>
        <w:pStyle w:val="NoSpacing"/>
        <w:rPr>
          <w:rFonts w:cstheme="minorHAnsi"/>
        </w:rPr>
      </w:pPr>
    </w:p>
    <w:p w14:paraId="7CA33B55" w14:textId="1D282ABC" w:rsidR="00947943" w:rsidRPr="00D1104A" w:rsidRDefault="00947943" w:rsidP="00655510">
      <w:pPr>
        <w:pStyle w:val="NoSpacing"/>
        <w:rPr>
          <w:rFonts w:cstheme="minorHAnsi"/>
        </w:rPr>
      </w:pPr>
    </w:p>
    <w:p w14:paraId="28FC35B5" w14:textId="6EA51833" w:rsidR="00947943" w:rsidRPr="00D1104A" w:rsidRDefault="00947943" w:rsidP="00655510">
      <w:pPr>
        <w:pStyle w:val="NoSpacing"/>
        <w:rPr>
          <w:rFonts w:cstheme="minorHAnsi"/>
        </w:rPr>
      </w:pPr>
    </w:p>
    <w:p w14:paraId="4E9E4640" w14:textId="28F9EA7B" w:rsidR="00947943" w:rsidRDefault="00947943" w:rsidP="00655510">
      <w:pPr>
        <w:pStyle w:val="NoSpacing"/>
        <w:rPr>
          <w:rFonts w:cstheme="minorHAnsi"/>
        </w:rPr>
      </w:pPr>
    </w:p>
    <w:p w14:paraId="06BF5FFE" w14:textId="77777777" w:rsidR="00164C7F" w:rsidRDefault="00164C7F" w:rsidP="00655510">
      <w:pPr>
        <w:pStyle w:val="NoSpacing"/>
        <w:rPr>
          <w:rFonts w:cstheme="minorHAnsi"/>
        </w:rPr>
      </w:pPr>
    </w:p>
    <w:p w14:paraId="76D23FDA" w14:textId="77777777" w:rsidR="00164C7F" w:rsidRDefault="00164C7F" w:rsidP="00655510">
      <w:pPr>
        <w:pStyle w:val="NoSpacing"/>
        <w:rPr>
          <w:rFonts w:cstheme="minorHAnsi"/>
        </w:rPr>
      </w:pPr>
    </w:p>
    <w:p w14:paraId="7AE89151" w14:textId="77777777" w:rsidR="00164C7F" w:rsidRDefault="00164C7F" w:rsidP="00655510">
      <w:pPr>
        <w:pStyle w:val="NoSpacing"/>
        <w:rPr>
          <w:rFonts w:cstheme="minorHAnsi"/>
        </w:rPr>
      </w:pPr>
    </w:p>
    <w:p w14:paraId="471BCBD5" w14:textId="77777777" w:rsidR="00164C7F" w:rsidRDefault="00164C7F" w:rsidP="00655510">
      <w:pPr>
        <w:pStyle w:val="NoSpacing"/>
        <w:rPr>
          <w:rFonts w:cstheme="minorHAnsi"/>
        </w:rPr>
      </w:pPr>
    </w:p>
    <w:p w14:paraId="10678A84" w14:textId="77777777" w:rsidR="00164C7F" w:rsidRDefault="00164C7F" w:rsidP="00655510">
      <w:pPr>
        <w:pStyle w:val="NoSpacing"/>
        <w:rPr>
          <w:rFonts w:cstheme="minorHAnsi"/>
        </w:rPr>
      </w:pPr>
    </w:p>
    <w:p w14:paraId="6F399F26" w14:textId="77777777" w:rsidR="00164C7F" w:rsidRDefault="00164C7F" w:rsidP="00655510">
      <w:pPr>
        <w:pStyle w:val="NoSpacing"/>
        <w:rPr>
          <w:rFonts w:cstheme="minorHAnsi"/>
        </w:rPr>
      </w:pPr>
    </w:p>
    <w:sectPr w:rsidR="00164C7F" w:rsidSect="009927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9A5B" w14:textId="77777777" w:rsidR="009927FE" w:rsidRDefault="009927FE">
      <w:r>
        <w:separator/>
      </w:r>
    </w:p>
  </w:endnote>
  <w:endnote w:type="continuationSeparator" w:id="0">
    <w:p w14:paraId="5DB8EA29" w14:textId="77777777" w:rsidR="009927FE" w:rsidRDefault="009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2A23" w14:textId="77777777" w:rsidR="009927FE" w:rsidRDefault="00992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5635" w14:textId="77777777" w:rsidR="009927FE" w:rsidRPr="0000385F" w:rsidRDefault="009927FE" w:rsidP="009927FE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0C8A" w14:textId="77777777" w:rsidR="009927FE" w:rsidRPr="00E45985" w:rsidRDefault="009927FE" w:rsidP="009927FE">
    <w:pPr>
      <w:pStyle w:val="Footer"/>
      <w:jc w:val="center"/>
      <w:rPr>
        <w:b/>
      </w:rPr>
    </w:pPr>
    <w:r>
      <w:rPr>
        <w:b/>
      </w:rPr>
      <w:t xml:space="preserve">St. Mary’s N.S., </w:t>
    </w:r>
    <w:proofErr w:type="spellStart"/>
    <w:r>
      <w:rPr>
        <w:b/>
      </w:rPr>
      <w:t>Dunleckney</w:t>
    </w:r>
    <w:proofErr w:type="spellEnd"/>
    <w:r>
      <w:rPr>
        <w:b/>
      </w:rPr>
      <w:t xml:space="preserve">, </w:t>
    </w:r>
    <w:proofErr w:type="spellStart"/>
    <w:r>
      <w:rPr>
        <w:b/>
      </w:rPr>
      <w:t>Bagenalstown</w:t>
    </w:r>
    <w:proofErr w:type="spellEnd"/>
    <w:r>
      <w:rPr>
        <w:b/>
      </w:rPr>
      <w:t>, Co. Carlow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2F59" w14:textId="77777777" w:rsidR="009927FE" w:rsidRDefault="009927FE">
      <w:r>
        <w:separator/>
      </w:r>
    </w:p>
  </w:footnote>
  <w:footnote w:type="continuationSeparator" w:id="0">
    <w:p w14:paraId="565AF463" w14:textId="77777777" w:rsidR="009927FE" w:rsidRDefault="009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5A36" w14:textId="77777777" w:rsidR="009927FE" w:rsidRPr="00115FEF" w:rsidRDefault="009927FE" w:rsidP="009927FE">
    <w:pPr>
      <w:rPr>
        <w:b/>
      </w:rPr>
    </w:pPr>
  </w:p>
  <w:p w14:paraId="5280C313" w14:textId="77777777" w:rsidR="009927FE" w:rsidRPr="00115FEF" w:rsidRDefault="009927FE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7EB4" w14:textId="77777777" w:rsidR="009927FE" w:rsidRDefault="009927FE" w:rsidP="009927FE"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5D3F5D1F" wp14:editId="62E44DA5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2389505" cy="1540510"/>
          <wp:effectExtent l="19050" t="0" r="0" b="0"/>
          <wp:wrapSquare wrapText="bothSides"/>
          <wp:docPr id="1" name="Picture 3" descr="Work Disk_Bobby:Current Jobs:10499_St Marys National School Logo:Logos:Black and white:10499_St Marys National School Logo Black &amp;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 Disk_Bobby:Current Jobs:10499_St Marys National School Logo:Logos:Black and white:10499_St Marys National School Logo Black &amp;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BBC49D" w14:textId="77777777" w:rsidR="009927FE" w:rsidRDefault="009927FE" w:rsidP="009927FE">
    <w:pPr>
      <w:rPr>
        <w:b/>
      </w:rPr>
    </w:pPr>
    <w:r>
      <w:rPr>
        <w:b/>
        <w:noProof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3958B" wp14:editId="320CF733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2448560" cy="1329690"/>
              <wp:effectExtent l="0" t="0" r="279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A15D5" w14:textId="77777777" w:rsidR="009927FE" w:rsidRDefault="009927FE" w:rsidP="009927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39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13.55pt;width:192.8pt;height:10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" strokecolor="white [3212]">
              <v:textbox>
                <w:txbxContent>
                  <w:p w14:paraId="2C9A15D5" w14:textId="77777777" w:rsidR="009927FE" w:rsidRDefault="009927FE" w:rsidP="009927FE"/>
                </w:txbxContent>
              </v:textbox>
              <w10:wrap type="square" anchorx="margin"/>
            </v:shape>
          </w:pict>
        </mc:Fallback>
      </mc:AlternateContent>
    </w:r>
  </w:p>
  <w:p w14:paraId="37729360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Roll No:    11135K </w:t>
    </w:r>
  </w:p>
  <w:p w14:paraId="418CA9A2" w14:textId="77777777" w:rsidR="009927FE" w:rsidRPr="00E45985" w:rsidRDefault="009927FE" w:rsidP="009927FE">
    <w:pPr>
      <w:rPr>
        <w:b/>
      </w:rPr>
    </w:pPr>
    <w:r w:rsidRPr="00E45985">
      <w:rPr>
        <w:b/>
      </w:rPr>
      <w:t>Principal:   M</w:t>
    </w:r>
    <w:r>
      <w:rPr>
        <w:b/>
      </w:rPr>
      <w:t>r</w:t>
    </w:r>
    <w:r w:rsidRPr="00E45985">
      <w:rPr>
        <w:b/>
      </w:rPr>
      <w:t xml:space="preserve">s </w:t>
    </w:r>
    <w:r>
      <w:rPr>
        <w:b/>
      </w:rPr>
      <w:t xml:space="preserve">Kathy Mc </w:t>
    </w:r>
    <w:proofErr w:type="spellStart"/>
    <w:r>
      <w:rPr>
        <w:b/>
      </w:rPr>
      <w:t>Geeney</w:t>
    </w:r>
    <w:proofErr w:type="spellEnd"/>
    <w:r w:rsidRPr="00E45985">
      <w:rPr>
        <w:b/>
      </w:rPr>
      <w:t xml:space="preserve"> </w:t>
    </w:r>
  </w:p>
  <w:p w14:paraId="4C548AEF" w14:textId="4D471A7D" w:rsidR="009927FE" w:rsidRDefault="009927FE" w:rsidP="009927FE">
    <w:pPr>
      <w:rPr>
        <w:b/>
      </w:rPr>
    </w:pPr>
    <w:r>
      <w:rPr>
        <w:b/>
      </w:rPr>
      <w:t>Chairperson BoM:  Mrs. Amy Kidd</w:t>
    </w:r>
  </w:p>
  <w:p w14:paraId="5E56C211" w14:textId="2AB70E6B" w:rsidR="009927FE" w:rsidRPr="00E45985" w:rsidRDefault="009D5443" w:rsidP="009927FE">
    <w:pPr>
      <w:rPr>
        <w:b/>
      </w:rPr>
    </w:pPr>
    <w:r>
      <w:rPr>
        <w:b/>
      </w:rPr>
      <w:t xml:space="preserve">Patron: The Church of Ireland Bishop of Cashel, Ferns &amp; </w:t>
    </w:r>
    <w:proofErr w:type="spellStart"/>
    <w:r>
      <w:rPr>
        <w:b/>
      </w:rPr>
      <w:t>Ossory</w:t>
    </w:r>
    <w:proofErr w:type="spellEnd"/>
  </w:p>
  <w:p w14:paraId="6262DFEB" w14:textId="77777777" w:rsidR="009927FE" w:rsidRPr="00E45985" w:rsidRDefault="009927FE" w:rsidP="009927FE">
    <w:pPr>
      <w:rPr>
        <w:b/>
      </w:rPr>
    </w:pPr>
  </w:p>
  <w:p w14:paraId="06352632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Phone/Fax:  059 972 1021 </w:t>
    </w:r>
  </w:p>
  <w:p w14:paraId="40070E40" w14:textId="77777777" w:rsidR="009927FE" w:rsidRPr="00E45985" w:rsidRDefault="009927FE" w:rsidP="009927FE">
    <w:pPr>
      <w:rPr>
        <w:b/>
      </w:rPr>
    </w:pPr>
    <w:r w:rsidRPr="00E45985">
      <w:rPr>
        <w:b/>
      </w:rPr>
      <w:t>Email:   stmarysnsbagenalstown@gmail.com</w:t>
    </w:r>
  </w:p>
  <w:p w14:paraId="69BA8F07" w14:textId="77777777" w:rsidR="009927FE" w:rsidRPr="00E45985" w:rsidRDefault="009927FE" w:rsidP="009927FE">
    <w:pPr>
      <w:rPr>
        <w:b/>
      </w:rPr>
    </w:pPr>
    <w:r w:rsidRPr="00E45985">
      <w:rPr>
        <w:b/>
      </w:rPr>
      <w:tab/>
      <w:t>www.stmarysnsbagenalstown.ie</w:t>
    </w:r>
  </w:p>
  <w:p w14:paraId="350E0152" w14:textId="77777777" w:rsidR="009927FE" w:rsidRDefault="00992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9D"/>
    <w:multiLevelType w:val="hybridMultilevel"/>
    <w:tmpl w:val="0AD87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71C"/>
    <w:multiLevelType w:val="hybridMultilevel"/>
    <w:tmpl w:val="683424B4"/>
    <w:lvl w:ilvl="0" w:tplc="7102E6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0B9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B74"/>
    <w:multiLevelType w:val="hybridMultilevel"/>
    <w:tmpl w:val="F0DCC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6DDC"/>
    <w:multiLevelType w:val="hybridMultilevel"/>
    <w:tmpl w:val="BC7EA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B6A"/>
    <w:multiLevelType w:val="hybridMultilevel"/>
    <w:tmpl w:val="44F24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4FD"/>
    <w:multiLevelType w:val="hybridMultilevel"/>
    <w:tmpl w:val="0E4A92EC"/>
    <w:lvl w:ilvl="0" w:tplc="66F2D63C">
      <w:start w:val="3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61E1C"/>
    <w:multiLevelType w:val="hybridMultilevel"/>
    <w:tmpl w:val="66AE93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1324"/>
    <w:multiLevelType w:val="hybridMultilevel"/>
    <w:tmpl w:val="161A68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D4A84"/>
    <w:multiLevelType w:val="hybridMultilevel"/>
    <w:tmpl w:val="C90ED8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81F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7B3D"/>
    <w:multiLevelType w:val="hybridMultilevel"/>
    <w:tmpl w:val="E60AC8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77B89"/>
    <w:multiLevelType w:val="hybridMultilevel"/>
    <w:tmpl w:val="FA321DC4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3D6CA45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2063"/>
    <w:multiLevelType w:val="hybridMultilevel"/>
    <w:tmpl w:val="7B9C916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5801772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BEA"/>
    <w:multiLevelType w:val="hybridMultilevel"/>
    <w:tmpl w:val="B3706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6"/>
    <w:rsid w:val="00021F3D"/>
    <w:rsid w:val="00033C25"/>
    <w:rsid w:val="000424D6"/>
    <w:rsid w:val="000616B8"/>
    <w:rsid w:val="00076EBF"/>
    <w:rsid w:val="0008657B"/>
    <w:rsid w:val="000D658F"/>
    <w:rsid w:val="00110A6B"/>
    <w:rsid w:val="0013195A"/>
    <w:rsid w:val="00134CCA"/>
    <w:rsid w:val="00164C7F"/>
    <w:rsid w:val="00182DCE"/>
    <w:rsid w:val="001A5B39"/>
    <w:rsid w:val="001A7942"/>
    <w:rsid w:val="001B79E4"/>
    <w:rsid w:val="001D0934"/>
    <w:rsid w:val="00211375"/>
    <w:rsid w:val="0022240C"/>
    <w:rsid w:val="00251EAF"/>
    <w:rsid w:val="00260BD1"/>
    <w:rsid w:val="002651C0"/>
    <w:rsid w:val="00291084"/>
    <w:rsid w:val="002C54D7"/>
    <w:rsid w:val="002C755B"/>
    <w:rsid w:val="002F5496"/>
    <w:rsid w:val="003061B2"/>
    <w:rsid w:val="00327734"/>
    <w:rsid w:val="00353B1E"/>
    <w:rsid w:val="00355BF3"/>
    <w:rsid w:val="0035664D"/>
    <w:rsid w:val="00356FCE"/>
    <w:rsid w:val="00360FB5"/>
    <w:rsid w:val="0038384A"/>
    <w:rsid w:val="00394959"/>
    <w:rsid w:val="003A027E"/>
    <w:rsid w:val="003A10F2"/>
    <w:rsid w:val="003B5484"/>
    <w:rsid w:val="003B5736"/>
    <w:rsid w:val="003F4084"/>
    <w:rsid w:val="00411260"/>
    <w:rsid w:val="00421868"/>
    <w:rsid w:val="00503DFA"/>
    <w:rsid w:val="00552D65"/>
    <w:rsid w:val="005717D8"/>
    <w:rsid w:val="005738D2"/>
    <w:rsid w:val="005D5E31"/>
    <w:rsid w:val="005E4396"/>
    <w:rsid w:val="00605F63"/>
    <w:rsid w:val="00635095"/>
    <w:rsid w:val="00655510"/>
    <w:rsid w:val="006672EC"/>
    <w:rsid w:val="006957CD"/>
    <w:rsid w:val="006B729B"/>
    <w:rsid w:val="006C1CB7"/>
    <w:rsid w:val="006E2479"/>
    <w:rsid w:val="006E2B2A"/>
    <w:rsid w:val="006E58BB"/>
    <w:rsid w:val="00725DB3"/>
    <w:rsid w:val="00734E4B"/>
    <w:rsid w:val="0075153A"/>
    <w:rsid w:val="00763A96"/>
    <w:rsid w:val="00770524"/>
    <w:rsid w:val="0077341F"/>
    <w:rsid w:val="00790D04"/>
    <w:rsid w:val="007A3198"/>
    <w:rsid w:val="007B0EAC"/>
    <w:rsid w:val="007F3BFB"/>
    <w:rsid w:val="00811FB8"/>
    <w:rsid w:val="00827067"/>
    <w:rsid w:val="00827D01"/>
    <w:rsid w:val="00843CC1"/>
    <w:rsid w:val="00866602"/>
    <w:rsid w:val="00897688"/>
    <w:rsid w:val="008977A2"/>
    <w:rsid w:val="008A1AF7"/>
    <w:rsid w:val="008E2655"/>
    <w:rsid w:val="008E7CBE"/>
    <w:rsid w:val="0094659B"/>
    <w:rsid w:val="00947588"/>
    <w:rsid w:val="00947943"/>
    <w:rsid w:val="00965451"/>
    <w:rsid w:val="00970DA6"/>
    <w:rsid w:val="009927FE"/>
    <w:rsid w:val="009C3E84"/>
    <w:rsid w:val="009C42D6"/>
    <w:rsid w:val="009D5443"/>
    <w:rsid w:val="009E21C8"/>
    <w:rsid w:val="009F02A5"/>
    <w:rsid w:val="00A22E16"/>
    <w:rsid w:val="00A32CCB"/>
    <w:rsid w:val="00A77960"/>
    <w:rsid w:val="00A77B63"/>
    <w:rsid w:val="00A83ABE"/>
    <w:rsid w:val="00A92290"/>
    <w:rsid w:val="00AD1F86"/>
    <w:rsid w:val="00AD60E4"/>
    <w:rsid w:val="00AD6753"/>
    <w:rsid w:val="00B024C7"/>
    <w:rsid w:val="00B13E68"/>
    <w:rsid w:val="00B60387"/>
    <w:rsid w:val="00B6730E"/>
    <w:rsid w:val="00B711FA"/>
    <w:rsid w:val="00B77B1B"/>
    <w:rsid w:val="00B83971"/>
    <w:rsid w:val="00BA7683"/>
    <w:rsid w:val="00BE09FD"/>
    <w:rsid w:val="00C6331F"/>
    <w:rsid w:val="00C640E9"/>
    <w:rsid w:val="00C90A35"/>
    <w:rsid w:val="00CE27A7"/>
    <w:rsid w:val="00D06185"/>
    <w:rsid w:val="00D1104A"/>
    <w:rsid w:val="00D36A71"/>
    <w:rsid w:val="00D52B0C"/>
    <w:rsid w:val="00D6478C"/>
    <w:rsid w:val="00D82C6B"/>
    <w:rsid w:val="00D87869"/>
    <w:rsid w:val="00DD2F86"/>
    <w:rsid w:val="00DE2152"/>
    <w:rsid w:val="00DE61ED"/>
    <w:rsid w:val="00DF3712"/>
    <w:rsid w:val="00E33CC0"/>
    <w:rsid w:val="00E45A76"/>
    <w:rsid w:val="00E47DD1"/>
    <w:rsid w:val="00E650CC"/>
    <w:rsid w:val="00E87A92"/>
    <w:rsid w:val="00E94387"/>
    <w:rsid w:val="00EA64C8"/>
    <w:rsid w:val="00EB5885"/>
    <w:rsid w:val="00EB6782"/>
    <w:rsid w:val="00ED3816"/>
    <w:rsid w:val="00EF28E0"/>
    <w:rsid w:val="00F34039"/>
    <w:rsid w:val="00F86BBD"/>
    <w:rsid w:val="00F8719E"/>
    <w:rsid w:val="00F9403C"/>
    <w:rsid w:val="00F95903"/>
    <w:rsid w:val="00FA4243"/>
    <w:rsid w:val="00FC7138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DFE"/>
  <w15:chartTrackingRefBased/>
  <w15:docId w15:val="{0EDD6DF9-B129-4851-8E18-9571E50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496"/>
  </w:style>
  <w:style w:type="paragraph" w:styleId="Footer">
    <w:name w:val="footer"/>
    <w:basedOn w:val="Normal"/>
    <w:link w:val="Foot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496"/>
  </w:style>
  <w:style w:type="character" w:styleId="Hyperlink">
    <w:name w:val="Hyperlink"/>
    <w:basedOn w:val="DefaultParagraphFont"/>
    <w:uiPriority w:val="99"/>
    <w:unhideWhenUsed/>
    <w:rsid w:val="002F5496"/>
    <w:rPr>
      <w:color w:val="0563C1" w:themeColor="hyperlink"/>
      <w:u w:val="single"/>
    </w:rPr>
  </w:style>
  <w:style w:type="paragraph" w:customStyle="1" w:styleId="Default">
    <w:name w:val="Default"/>
    <w:rsid w:val="002F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4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B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0A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90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0A35"/>
    <w:pPr>
      <w:spacing w:after="240"/>
    </w:pPr>
    <w:rPr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878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marysnsbagenalstow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McGeeney</dc:creator>
  <cp:keywords/>
  <dc:description/>
  <cp:lastModifiedBy>User</cp:lastModifiedBy>
  <cp:revision>6</cp:revision>
  <cp:lastPrinted>2023-11-24T12:02:00Z</cp:lastPrinted>
  <dcterms:created xsi:type="dcterms:W3CDTF">2023-11-24T11:52:00Z</dcterms:created>
  <dcterms:modified xsi:type="dcterms:W3CDTF">2023-11-24T12:07:00Z</dcterms:modified>
</cp:coreProperties>
</file>