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099DEC" w14:textId="77777777" w:rsidR="00225B47" w:rsidRPr="007533ED" w:rsidRDefault="00225B47" w:rsidP="00225B47">
      <w:pPr>
        <w:jc w:val="center"/>
        <w:rPr>
          <w:rFonts w:ascii="Calibri" w:hAnsi="Calibri"/>
          <w:b/>
          <w:bCs/>
          <w:sz w:val="36"/>
          <w:szCs w:val="36"/>
          <w:lang w:val="en-IE"/>
        </w:rPr>
      </w:pPr>
      <w:r w:rsidRPr="007533ED">
        <w:rPr>
          <w:rFonts w:ascii="Calibri" w:hAnsi="Calibri"/>
          <w:b/>
          <w:bCs/>
          <w:sz w:val="36"/>
          <w:szCs w:val="36"/>
          <w:lang w:val="en-IE"/>
        </w:rPr>
        <w:t xml:space="preserve">Assessment Policy </w:t>
      </w:r>
    </w:p>
    <w:p w14:paraId="55FC52AB" w14:textId="77777777" w:rsidR="00225B47" w:rsidRPr="007533ED" w:rsidRDefault="00225B47" w:rsidP="00225B47">
      <w:pPr>
        <w:jc w:val="center"/>
        <w:rPr>
          <w:rFonts w:ascii="Calibri" w:hAnsi="Calibri"/>
          <w:sz w:val="36"/>
          <w:szCs w:val="36"/>
          <w:lang w:val="en-IE"/>
        </w:rPr>
      </w:pPr>
    </w:p>
    <w:p w14:paraId="4BFC49E1" w14:textId="77777777" w:rsidR="00225B47" w:rsidRPr="007533ED" w:rsidRDefault="00225B47" w:rsidP="00225B47">
      <w:pPr>
        <w:jc w:val="center"/>
        <w:rPr>
          <w:rFonts w:ascii="Calibri" w:hAnsi="Calibri"/>
          <w:b/>
          <w:bCs/>
          <w:sz w:val="36"/>
          <w:szCs w:val="36"/>
          <w:lang w:val="en-IE"/>
        </w:rPr>
      </w:pPr>
      <w:r w:rsidRPr="007533ED">
        <w:rPr>
          <w:rFonts w:ascii="Calibri" w:hAnsi="Calibri"/>
          <w:b/>
          <w:bCs/>
          <w:sz w:val="36"/>
          <w:szCs w:val="36"/>
          <w:lang w:val="en-IE"/>
        </w:rPr>
        <w:t>Contents</w:t>
      </w:r>
    </w:p>
    <w:p w14:paraId="28AB1BD3" w14:textId="77777777" w:rsidR="00225B47" w:rsidRPr="007533ED" w:rsidRDefault="00225B47" w:rsidP="00225B47">
      <w:pPr>
        <w:jc w:val="center"/>
        <w:rPr>
          <w:rFonts w:ascii="Calibri" w:hAnsi="Calibri"/>
          <w:b/>
          <w:bCs/>
          <w:sz w:val="36"/>
          <w:szCs w:val="36"/>
          <w:lang w:val="en-IE"/>
        </w:rPr>
      </w:pPr>
    </w:p>
    <w:p w14:paraId="47573462" w14:textId="77777777" w:rsidR="00225B47" w:rsidRPr="007533ED" w:rsidRDefault="00225B47" w:rsidP="00225B47">
      <w:pPr>
        <w:rPr>
          <w:rFonts w:ascii="Calibri" w:hAnsi="Calibri"/>
          <w:sz w:val="28"/>
          <w:szCs w:val="28"/>
          <w:lang w:val="en-IE"/>
        </w:rPr>
      </w:pPr>
      <w:r w:rsidRPr="007533ED">
        <w:rPr>
          <w:rFonts w:ascii="Calibri" w:hAnsi="Calibri" w:cs="Symbol"/>
          <w:noProof/>
          <w:sz w:val="28"/>
          <w:szCs w:val="28"/>
          <w:lang w:val="en-IE"/>
        </w:rPr>
        <w:sym w:font="Symbol" w:char="F0B7"/>
      </w:r>
      <w:r w:rsidRPr="007533ED">
        <w:rPr>
          <w:rFonts w:ascii="Calibri" w:hAnsi="Calibri"/>
          <w:sz w:val="28"/>
          <w:szCs w:val="28"/>
          <w:lang w:val="en-IE"/>
        </w:rPr>
        <w:tab/>
        <w:t>Introductory Statement and Rationale</w:t>
      </w:r>
    </w:p>
    <w:p w14:paraId="77817F6C" w14:textId="77777777" w:rsidR="00225B47" w:rsidRPr="007533ED" w:rsidRDefault="00225B47" w:rsidP="00225B47">
      <w:pPr>
        <w:rPr>
          <w:rFonts w:ascii="Calibri" w:hAnsi="Calibri"/>
          <w:sz w:val="28"/>
          <w:szCs w:val="28"/>
          <w:lang w:val="en-IE"/>
        </w:rPr>
      </w:pPr>
      <w:r w:rsidRPr="007533ED">
        <w:rPr>
          <w:rFonts w:ascii="Calibri" w:hAnsi="Calibri" w:cs="Symbol"/>
          <w:noProof/>
          <w:sz w:val="28"/>
          <w:szCs w:val="28"/>
          <w:lang w:val="en-IE"/>
        </w:rPr>
        <w:sym w:font="Symbol" w:char="F0B7"/>
      </w:r>
      <w:r w:rsidRPr="007533ED">
        <w:rPr>
          <w:rFonts w:ascii="Calibri" w:hAnsi="Calibri"/>
          <w:sz w:val="28"/>
          <w:szCs w:val="28"/>
          <w:lang w:val="en-IE"/>
        </w:rPr>
        <w:tab/>
        <w:t>Aims</w:t>
      </w:r>
    </w:p>
    <w:p w14:paraId="3E023AAF" w14:textId="77777777" w:rsidR="00225B47" w:rsidRPr="007533ED" w:rsidRDefault="00225B47" w:rsidP="00225B47">
      <w:pPr>
        <w:rPr>
          <w:rFonts w:ascii="Calibri" w:hAnsi="Calibri"/>
          <w:sz w:val="28"/>
          <w:szCs w:val="28"/>
          <w:lang w:val="en-IE"/>
        </w:rPr>
      </w:pPr>
      <w:r w:rsidRPr="007533ED">
        <w:rPr>
          <w:rFonts w:ascii="Calibri" w:hAnsi="Calibri" w:cs="Symbol"/>
          <w:noProof/>
          <w:sz w:val="28"/>
          <w:szCs w:val="28"/>
          <w:lang w:val="en-IE"/>
        </w:rPr>
        <w:sym w:font="Symbol" w:char="F0B7"/>
      </w:r>
      <w:r w:rsidRPr="007533ED">
        <w:rPr>
          <w:rFonts w:ascii="Calibri" w:hAnsi="Calibri"/>
          <w:sz w:val="28"/>
          <w:szCs w:val="28"/>
          <w:lang w:val="en-IE"/>
        </w:rPr>
        <w:tab/>
        <w:t>Content of Policy</w:t>
      </w:r>
    </w:p>
    <w:p w14:paraId="76922D81" w14:textId="77777777" w:rsidR="00225B47" w:rsidRPr="007533ED" w:rsidRDefault="00225B47" w:rsidP="00225B47">
      <w:pPr>
        <w:rPr>
          <w:rFonts w:ascii="Calibri" w:hAnsi="Calibri"/>
          <w:sz w:val="28"/>
          <w:szCs w:val="28"/>
          <w:lang w:val="en-IE"/>
        </w:rPr>
      </w:pPr>
    </w:p>
    <w:p w14:paraId="60E89736" w14:textId="77777777" w:rsidR="00225B47" w:rsidRPr="007533ED" w:rsidRDefault="00225B47" w:rsidP="00225B47">
      <w:pPr>
        <w:rPr>
          <w:rFonts w:ascii="Calibri" w:hAnsi="Calibri"/>
          <w:sz w:val="28"/>
          <w:szCs w:val="28"/>
          <w:lang w:val="en-IE"/>
        </w:rPr>
      </w:pPr>
      <w:r w:rsidRPr="007533ED">
        <w:rPr>
          <w:rFonts w:ascii="Calibri" w:hAnsi="Calibri"/>
          <w:sz w:val="28"/>
          <w:szCs w:val="28"/>
          <w:lang w:val="en-IE"/>
        </w:rPr>
        <w:tab/>
      </w:r>
      <w:r w:rsidRPr="007533ED">
        <w:rPr>
          <w:rFonts w:ascii="Calibri" w:hAnsi="Calibri"/>
          <w:sz w:val="28"/>
          <w:szCs w:val="28"/>
          <w:lang w:val="en-IE"/>
        </w:rPr>
        <w:tab/>
        <w:t>(a) Purposes of Assessment</w:t>
      </w:r>
    </w:p>
    <w:p w14:paraId="55FDDB71" w14:textId="77777777" w:rsidR="00225B47" w:rsidRPr="007533ED" w:rsidRDefault="00225B47" w:rsidP="00225B47">
      <w:pPr>
        <w:rPr>
          <w:rFonts w:ascii="Calibri" w:hAnsi="Calibri"/>
          <w:sz w:val="28"/>
          <w:szCs w:val="28"/>
          <w:lang w:val="en-IE"/>
        </w:rPr>
      </w:pPr>
      <w:r w:rsidRPr="007533ED">
        <w:rPr>
          <w:rFonts w:ascii="Calibri" w:hAnsi="Calibri"/>
          <w:sz w:val="28"/>
          <w:szCs w:val="28"/>
          <w:lang w:val="en-IE"/>
        </w:rPr>
        <w:tab/>
      </w:r>
      <w:r w:rsidRPr="007533ED">
        <w:rPr>
          <w:rFonts w:ascii="Calibri" w:hAnsi="Calibri"/>
          <w:sz w:val="28"/>
          <w:szCs w:val="28"/>
          <w:lang w:val="en-IE"/>
        </w:rPr>
        <w:tab/>
        <w:t>(b) Assessment for Learning</w:t>
      </w:r>
    </w:p>
    <w:p w14:paraId="06D85C50" w14:textId="77777777" w:rsidR="00225B47" w:rsidRPr="007533ED" w:rsidRDefault="00225B47" w:rsidP="00225B47">
      <w:pPr>
        <w:rPr>
          <w:rFonts w:ascii="Calibri" w:hAnsi="Calibri"/>
          <w:sz w:val="28"/>
          <w:szCs w:val="28"/>
          <w:lang w:val="en-IE"/>
        </w:rPr>
      </w:pPr>
      <w:r w:rsidRPr="007533ED">
        <w:rPr>
          <w:rFonts w:ascii="Calibri" w:hAnsi="Calibri"/>
          <w:sz w:val="28"/>
          <w:szCs w:val="28"/>
          <w:lang w:val="en-IE"/>
        </w:rPr>
        <w:tab/>
      </w:r>
      <w:r w:rsidRPr="007533ED">
        <w:rPr>
          <w:rFonts w:ascii="Calibri" w:hAnsi="Calibri"/>
          <w:sz w:val="28"/>
          <w:szCs w:val="28"/>
          <w:lang w:val="en-IE"/>
        </w:rPr>
        <w:tab/>
        <w:t>(c) Standardised Tests</w:t>
      </w:r>
    </w:p>
    <w:p w14:paraId="355A2FDF" w14:textId="77777777" w:rsidR="00225B47" w:rsidRPr="007533ED" w:rsidRDefault="00225B47" w:rsidP="00225B47">
      <w:pPr>
        <w:rPr>
          <w:rFonts w:ascii="Calibri" w:hAnsi="Calibri"/>
          <w:sz w:val="28"/>
          <w:szCs w:val="28"/>
          <w:lang w:val="en-IE"/>
        </w:rPr>
      </w:pPr>
      <w:r w:rsidRPr="007533ED">
        <w:rPr>
          <w:rFonts w:ascii="Calibri" w:hAnsi="Calibri"/>
          <w:sz w:val="28"/>
          <w:szCs w:val="28"/>
          <w:lang w:val="en-IE"/>
        </w:rPr>
        <w:tab/>
      </w:r>
      <w:r w:rsidRPr="007533ED">
        <w:rPr>
          <w:rFonts w:ascii="Calibri" w:hAnsi="Calibri"/>
          <w:sz w:val="28"/>
          <w:szCs w:val="28"/>
          <w:lang w:val="en-IE"/>
        </w:rPr>
        <w:tab/>
        <w:t>(d) Screening</w:t>
      </w:r>
    </w:p>
    <w:p w14:paraId="5FEB4A70" w14:textId="77777777" w:rsidR="00225B47" w:rsidRPr="007533ED" w:rsidRDefault="00225B47" w:rsidP="00225B47">
      <w:pPr>
        <w:rPr>
          <w:rFonts w:ascii="Calibri" w:hAnsi="Calibri"/>
          <w:sz w:val="28"/>
          <w:szCs w:val="28"/>
          <w:lang w:val="en-IE"/>
        </w:rPr>
      </w:pPr>
      <w:r w:rsidRPr="007533ED">
        <w:rPr>
          <w:rFonts w:ascii="Calibri" w:hAnsi="Calibri"/>
          <w:sz w:val="28"/>
          <w:szCs w:val="28"/>
          <w:lang w:val="en-IE"/>
        </w:rPr>
        <w:tab/>
      </w:r>
      <w:r w:rsidRPr="007533ED">
        <w:rPr>
          <w:rFonts w:ascii="Calibri" w:hAnsi="Calibri"/>
          <w:sz w:val="28"/>
          <w:szCs w:val="28"/>
          <w:lang w:val="en-IE"/>
        </w:rPr>
        <w:tab/>
        <w:t>(e) Diagnostic Testing</w:t>
      </w:r>
    </w:p>
    <w:p w14:paraId="17E26E9D" w14:textId="6D86DD94" w:rsidR="00225B47" w:rsidRPr="007533ED" w:rsidRDefault="00225B47" w:rsidP="00225B47">
      <w:pPr>
        <w:rPr>
          <w:rFonts w:ascii="Calibri" w:hAnsi="Calibri"/>
          <w:sz w:val="28"/>
          <w:szCs w:val="28"/>
          <w:lang w:val="en-IE"/>
        </w:rPr>
      </w:pPr>
      <w:r w:rsidRPr="007533ED">
        <w:rPr>
          <w:rFonts w:ascii="Calibri" w:hAnsi="Calibri"/>
          <w:sz w:val="28"/>
          <w:szCs w:val="28"/>
          <w:lang w:val="en-IE"/>
        </w:rPr>
        <w:tab/>
      </w:r>
      <w:r w:rsidRPr="007533ED">
        <w:rPr>
          <w:rFonts w:ascii="Calibri" w:hAnsi="Calibri"/>
          <w:sz w:val="28"/>
          <w:szCs w:val="28"/>
          <w:lang w:val="en-IE"/>
        </w:rPr>
        <w:tab/>
        <w:t>(f) Psychological Assessment</w:t>
      </w:r>
    </w:p>
    <w:p w14:paraId="64BA2E90" w14:textId="211BAC35" w:rsidR="00225B47" w:rsidRPr="007533ED" w:rsidRDefault="001E484F" w:rsidP="00225B47">
      <w:pPr>
        <w:rPr>
          <w:rFonts w:ascii="Calibri" w:hAnsi="Calibri"/>
          <w:sz w:val="28"/>
          <w:szCs w:val="28"/>
          <w:lang w:val="en-IE"/>
        </w:rPr>
      </w:pPr>
      <w:r>
        <w:rPr>
          <w:rFonts w:ascii="Calibri" w:hAnsi="Calibri"/>
          <w:sz w:val="28"/>
          <w:szCs w:val="28"/>
          <w:lang w:val="en-IE"/>
        </w:rPr>
        <w:tab/>
      </w:r>
      <w:r>
        <w:rPr>
          <w:rFonts w:ascii="Calibri" w:hAnsi="Calibri"/>
          <w:sz w:val="28"/>
          <w:szCs w:val="28"/>
          <w:lang w:val="en-IE"/>
        </w:rPr>
        <w:tab/>
        <w:t>(g</w:t>
      </w:r>
      <w:r w:rsidR="00225B47" w:rsidRPr="007533ED">
        <w:rPr>
          <w:rFonts w:ascii="Calibri" w:hAnsi="Calibri"/>
          <w:sz w:val="28"/>
          <w:szCs w:val="28"/>
          <w:lang w:val="en-IE"/>
        </w:rPr>
        <w:t>) Recording the Results of Assessment</w:t>
      </w:r>
    </w:p>
    <w:p w14:paraId="559926A0" w14:textId="77777777" w:rsidR="00225B47" w:rsidRPr="007533ED" w:rsidRDefault="00225B47" w:rsidP="00225B47">
      <w:pPr>
        <w:rPr>
          <w:rFonts w:ascii="Calibri" w:hAnsi="Calibri"/>
          <w:sz w:val="28"/>
          <w:szCs w:val="28"/>
          <w:lang w:val="en-IE"/>
        </w:rPr>
      </w:pPr>
    </w:p>
    <w:p w14:paraId="6F6B9992" w14:textId="26C57EEF" w:rsidR="00225B47" w:rsidRPr="007533ED" w:rsidRDefault="00225B47" w:rsidP="00225B47">
      <w:pPr>
        <w:rPr>
          <w:rFonts w:ascii="Calibri" w:hAnsi="Calibri"/>
          <w:sz w:val="28"/>
          <w:szCs w:val="28"/>
          <w:lang w:val="en-IE"/>
        </w:rPr>
      </w:pPr>
      <w:r w:rsidRPr="007533ED">
        <w:rPr>
          <w:rFonts w:ascii="Calibri" w:hAnsi="Calibri" w:cs="Symbol"/>
          <w:noProof/>
          <w:sz w:val="28"/>
          <w:szCs w:val="28"/>
          <w:lang w:val="en-IE"/>
        </w:rPr>
        <w:sym w:font="Symbol" w:char="F0B7"/>
      </w:r>
      <w:r w:rsidR="00C559C7">
        <w:rPr>
          <w:rFonts w:ascii="Calibri" w:hAnsi="Calibri"/>
          <w:sz w:val="28"/>
          <w:szCs w:val="28"/>
          <w:lang w:val="en-IE"/>
        </w:rPr>
        <w:tab/>
      </w:r>
      <w:r w:rsidRPr="007533ED">
        <w:rPr>
          <w:rFonts w:ascii="Calibri" w:hAnsi="Calibri"/>
          <w:sz w:val="28"/>
          <w:szCs w:val="28"/>
          <w:lang w:val="en-IE"/>
        </w:rPr>
        <w:t>Success Criteria</w:t>
      </w:r>
    </w:p>
    <w:p w14:paraId="0DEF60E4" w14:textId="77777777" w:rsidR="00225B47" w:rsidRPr="007533ED" w:rsidRDefault="00225B47" w:rsidP="00225B47">
      <w:pPr>
        <w:rPr>
          <w:rFonts w:ascii="Calibri" w:hAnsi="Calibri"/>
          <w:sz w:val="28"/>
          <w:szCs w:val="28"/>
          <w:lang w:val="en-IE"/>
        </w:rPr>
      </w:pPr>
      <w:r w:rsidRPr="007533ED">
        <w:rPr>
          <w:rFonts w:ascii="Calibri" w:hAnsi="Calibri" w:cs="Symbol"/>
          <w:noProof/>
          <w:sz w:val="28"/>
          <w:szCs w:val="28"/>
          <w:lang w:val="en-IE"/>
        </w:rPr>
        <w:sym w:font="Symbol" w:char="F0B7"/>
      </w:r>
      <w:r w:rsidRPr="007533ED">
        <w:rPr>
          <w:rFonts w:ascii="Calibri" w:hAnsi="Calibri"/>
          <w:sz w:val="28"/>
          <w:szCs w:val="28"/>
          <w:lang w:val="en-IE"/>
        </w:rPr>
        <w:tab/>
        <w:t>Roles and Responsibilities</w:t>
      </w:r>
    </w:p>
    <w:p w14:paraId="3364BF34" w14:textId="77777777" w:rsidR="00225B47" w:rsidRPr="007533ED" w:rsidRDefault="00225B47" w:rsidP="00225B47">
      <w:pPr>
        <w:rPr>
          <w:rFonts w:ascii="Calibri" w:hAnsi="Calibri"/>
          <w:sz w:val="28"/>
          <w:szCs w:val="28"/>
          <w:lang w:val="en-IE"/>
        </w:rPr>
      </w:pPr>
      <w:r w:rsidRPr="007533ED">
        <w:rPr>
          <w:rFonts w:ascii="Calibri" w:hAnsi="Calibri" w:cs="Symbol"/>
          <w:noProof/>
          <w:sz w:val="28"/>
          <w:szCs w:val="28"/>
          <w:lang w:val="en-IE"/>
        </w:rPr>
        <w:sym w:font="Symbol" w:char="F0B7"/>
      </w:r>
      <w:r w:rsidRPr="007533ED">
        <w:rPr>
          <w:rFonts w:ascii="Calibri" w:hAnsi="Calibri"/>
          <w:sz w:val="28"/>
          <w:szCs w:val="28"/>
          <w:lang w:val="en-IE"/>
        </w:rPr>
        <w:tab/>
        <w:t>Implementation Date</w:t>
      </w:r>
    </w:p>
    <w:p w14:paraId="3B080675" w14:textId="77777777" w:rsidR="00225B47" w:rsidRPr="007533ED" w:rsidRDefault="00225B47" w:rsidP="00225B47">
      <w:pPr>
        <w:rPr>
          <w:rFonts w:ascii="Calibri" w:hAnsi="Calibri"/>
          <w:sz w:val="28"/>
          <w:szCs w:val="28"/>
          <w:lang w:val="en-IE"/>
        </w:rPr>
      </w:pPr>
      <w:r w:rsidRPr="007533ED">
        <w:rPr>
          <w:rFonts w:ascii="Calibri" w:hAnsi="Calibri" w:cs="Symbol"/>
          <w:noProof/>
          <w:sz w:val="28"/>
          <w:szCs w:val="28"/>
          <w:lang w:val="en-IE"/>
        </w:rPr>
        <w:sym w:font="Symbol" w:char="F0B7"/>
      </w:r>
      <w:r w:rsidRPr="007533ED">
        <w:rPr>
          <w:rFonts w:ascii="Calibri" w:hAnsi="Calibri"/>
          <w:sz w:val="28"/>
          <w:szCs w:val="28"/>
          <w:lang w:val="en-IE"/>
        </w:rPr>
        <w:tab/>
        <w:t>Timetable for Review</w:t>
      </w:r>
    </w:p>
    <w:p w14:paraId="3DEC84CE" w14:textId="77777777" w:rsidR="00225B47" w:rsidRPr="007533ED" w:rsidRDefault="00225B47" w:rsidP="00225B47">
      <w:pPr>
        <w:rPr>
          <w:rFonts w:ascii="Calibri" w:hAnsi="Calibri"/>
          <w:sz w:val="28"/>
          <w:szCs w:val="28"/>
          <w:lang w:val="en-IE"/>
        </w:rPr>
      </w:pPr>
      <w:r w:rsidRPr="007533ED">
        <w:rPr>
          <w:rFonts w:ascii="Calibri" w:hAnsi="Calibri" w:cs="Symbol"/>
          <w:noProof/>
          <w:sz w:val="28"/>
          <w:szCs w:val="28"/>
          <w:lang w:val="en-IE"/>
        </w:rPr>
        <w:sym w:font="Symbol" w:char="F0B7"/>
      </w:r>
      <w:r w:rsidRPr="007533ED">
        <w:rPr>
          <w:rFonts w:ascii="Calibri" w:hAnsi="Calibri"/>
          <w:sz w:val="28"/>
          <w:szCs w:val="28"/>
          <w:lang w:val="en-IE"/>
        </w:rPr>
        <w:tab/>
        <w:t>Ratification and Communication</w:t>
      </w:r>
    </w:p>
    <w:p w14:paraId="35AFA58F" w14:textId="77777777" w:rsidR="00225B47" w:rsidRPr="007533ED" w:rsidRDefault="00225B47" w:rsidP="00225B47">
      <w:pPr>
        <w:rPr>
          <w:rFonts w:ascii="Calibri" w:hAnsi="Calibri"/>
          <w:b/>
          <w:bCs/>
          <w:lang w:val="en-IE"/>
        </w:rPr>
      </w:pPr>
    </w:p>
    <w:p w14:paraId="2E6F26CF" w14:textId="77777777" w:rsidR="00225B47" w:rsidRPr="007533ED" w:rsidRDefault="00225B47" w:rsidP="00225B47">
      <w:pPr>
        <w:rPr>
          <w:rFonts w:ascii="Calibri" w:hAnsi="Calibri"/>
          <w:b/>
          <w:bCs/>
          <w:lang w:val="en-IE"/>
        </w:rPr>
      </w:pPr>
    </w:p>
    <w:p w14:paraId="79308E17" w14:textId="77777777" w:rsidR="00225B47" w:rsidRPr="007533ED" w:rsidRDefault="00225B47" w:rsidP="00225B47">
      <w:pPr>
        <w:rPr>
          <w:rFonts w:ascii="Calibri" w:hAnsi="Calibri"/>
          <w:b/>
          <w:bCs/>
          <w:lang w:val="en-IE"/>
        </w:rPr>
      </w:pPr>
    </w:p>
    <w:p w14:paraId="56C7FFB7" w14:textId="77777777" w:rsidR="00225B47" w:rsidRPr="007533ED" w:rsidRDefault="00225B47" w:rsidP="00225B47">
      <w:pPr>
        <w:rPr>
          <w:rFonts w:ascii="Calibri" w:hAnsi="Calibri"/>
          <w:b/>
          <w:bCs/>
          <w:lang w:val="en-IE"/>
        </w:rPr>
      </w:pPr>
    </w:p>
    <w:p w14:paraId="51A9F6F5" w14:textId="77777777" w:rsidR="00225B47" w:rsidRPr="007533ED" w:rsidRDefault="00225B47" w:rsidP="00225B47">
      <w:pPr>
        <w:jc w:val="center"/>
        <w:rPr>
          <w:rFonts w:ascii="Calibri" w:hAnsi="Calibri"/>
          <w:b/>
          <w:bCs/>
          <w:lang w:val="en-IE"/>
        </w:rPr>
      </w:pPr>
      <w:r>
        <w:rPr>
          <w:rFonts w:ascii="Calibri" w:hAnsi="Calibri"/>
          <w:b/>
          <w:bCs/>
          <w:lang w:val="en-IE"/>
        </w:rPr>
        <w:br w:type="page"/>
      </w:r>
    </w:p>
    <w:p w14:paraId="0073E8EE" w14:textId="77777777" w:rsidR="00225B47" w:rsidRPr="007533ED" w:rsidRDefault="00225B47" w:rsidP="00225B47">
      <w:pPr>
        <w:jc w:val="center"/>
        <w:rPr>
          <w:rFonts w:ascii="Calibri" w:hAnsi="Calibri"/>
          <w:b/>
          <w:bCs/>
          <w:lang w:val="en-IE"/>
        </w:rPr>
      </w:pPr>
      <w:r w:rsidRPr="007533ED">
        <w:rPr>
          <w:rFonts w:ascii="Calibri" w:hAnsi="Calibri"/>
          <w:b/>
          <w:bCs/>
          <w:lang w:val="en-IE"/>
        </w:rPr>
        <w:lastRenderedPageBreak/>
        <w:t>Assessment Policy</w:t>
      </w:r>
    </w:p>
    <w:p w14:paraId="79BB905B" w14:textId="77777777" w:rsidR="00225B47" w:rsidRPr="007533ED" w:rsidRDefault="00225B47" w:rsidP="00225B47">
      <w:pPr>
        <w:rPr>
          <w:rFonts w:ascii="Calibri" w:hAnsi="Calibri"/>
          <w:b/>
          <w:bCs/>
          <w:lang w:val="en-IE"/>
        </w:rPr>
      </w:pPr>
      <w:r w:rsidRPr="007533ED">
        <w:rPr>
          <w:rFonts w:ascii="Calibri" w:hAnsi="Calibri"/>
          <w:b/>
          <w:bCs/>
          <w:lang w:val="en-IE"/>
        </w:rPr>
        <w:t>Introduction</w:t>
      </w:r>
    </w:p>
    <w:p w14:paraId="2B9DDF1C" w14:textId="77777777" w:rsidR="00225B47" w:rsidRPr="007533ED" w:rsidRDefault="00225B47" w:rsidP="00225B47">
      <w:pPr>
        <w:rPr>
          <w:rFonts w:ascii="Calibri" w:hAnsi="Calibri"/>
          <w:b/>
          <w:bCs/>
          <w:lang w:val="en-IE"/>
        </w:rPr>
      </w:pPr>
    </w:p>
    <w:p w14:paraId="6284F156" w14:textId="727FCDE8" w:rsidR="00225B47" w:rsidRPr="007533ED" w:rsidRDefault="00225B47" w:rsidP="00225B47">
      <w:pPr>
        <w:rPr>
          <w:rFonts w:ascii="Calibri" w:hAnsi="Calibri"/>
          <w:lang w:val="en-IE"/>
        </w:rPr>
      </w:pPr>
      <w:r>
        <w:rPr>
          <w:rFonts w:ascii="Calibri" w:hAnsi="Calibri"/>
          <w:lang w:val="en-IE"/>
        </w:rPr>
        <w:t xml:space="preserve">The existing policy for Assessment was reviewed </w:t>
      </w:r>
      <w:r w:rsidRPr="007533ED">
        <w:rPr>
          <w:rFonts w:ascii="Calibri" w:hAnsi="Calibri"/>
          <w:lang w:val="en-IE"/>
        </w:rPr>
        <w:t>by the principal and teaching staff of St. Mary’s National School (</w:t>
      </w:r>
      <w:proofErr w:type="spellStart"/>
      <w:r w:rsidRPr="007533ED">
        <w:rPr>
          <w:rFonts w:ascii="Calibri" w:hAnsi="Calibri"/>
          <w:lang w:val="en-IE"/>
        </w:rPr>
        <w:t>Uimhir</w:t>
      </w:r>
      <w:proofErr w:type="spellEnd"/>
      <w:r w:rsidRPr="007533ED">
        <w:rPr>
          <w:rFonts w:ascii="Calibri" w:hAnsi="Calibri"/>
          <w:lang w:val="en-IE"/>
        </w:rPr>
        <w:t xml:space="preserve"> Rolla 11135K), </w:t>
      </w:r>
      <w:proofErr w:type="spellStart"/>
      <w:r w:rsidRPr="007533ED">
        <w:rPr>
          <w:rFonts w:ascii="Calibri" w:hAnsi="Calibri"/>
          <w:lang w:val="en-IE"/>
        </w:rPr>
        <w:t>Bagenalstown</w:t>
      </w:r>
      <w:proofErr w:type="spellEnd"/>
      <w:r w:rsidRPr="007533ED">
        <w:rPr>
          <w:rFonts w:ascii="Calibri" w:hAnsi="Calibri"/>
          <w:lang w:val="en-IE"/>
        </w:rPr>
        <w:t xml:space="preserve">, Co. Carlow. All teachers were involved in </w:t>
      </w:r>
      <w:r>
        <w:rPr>
          <w:rFonts w:ascii="Calibri" w:hAnsi="Calibri"/>
          <w:lang w:val="en-IE"/>
        </w:rPr>
        <w:t>revising</w:t>
      </w:r>
      <w:r w:rsidRPr="007533ED">
        <w:rPr>
          <w:rFonts w:ascii="Calibri" w:hAnsi="Calibri"/>
          <w:lang w:val="en-IE"/>
        </w:rPr>
        <w:t xml:space="preserve"> up this policy at </w:t>
      </w:r>
      <w:r>
        <w:rPr>
          <w:rFonts w:ascii="Calibri" w:hAnsi="Calibri"/>
          <w:lang w:val="en-IE"/>
        </w:rPr>
        <w:t xml:space="preserve">a </w:t>
      </w:r>
      <w:r w:rsidRPr="007533ED">
        <w:rPr>
          <w:rFonts w:ascii="Calibri" w:hAnsi="Calibri"/>
          <w:lang w:val="en-IE"/>
        </w:rPr>
        <w:t xml:space="preserve">staff meeting </w:t>
      </w:r>
      <w:r>
        <w:rPr>
          <w:rFonts w:ascii="Calibri" w:hAnsi="Calibri"/>
          <w:lang w:val="en-IE"/>
        </w:rPr>
        <w:t>in January 2021.</w:t>
      </w:r>
    </w:p>
    <w:p w14:paraId="212B6AFA" w14:textId="77777777" w:rsidR="00225B47" w:rsidRPr="007533ED" w:rsidRDefault="00225B47" w:rsidP="00225B47">
      <w:pPr>
        <w:rPr>
          <w:rFonts w:ascii="Calibri" w:hAnsi="Calibri"/>
          <w:b/>
          <w:bCs/>
          <w:lang w:val="en-IE"/>
        </w:rPr>
      </w:pPr>
    </w:p>
    <w:p w14:paraId="19B3C088" w14:textId="77777777" w:rsidR="00225B47" w:rsidRPr="007533ED" w:rsidRDefault="00225B47" w:rsidP="00225B47">
      <w:pPr>
        <w:rPr>
          <w:rFonts w:ascii="Calibri" w:hAnsi="Calibri"/>
          <w:b/>
          <w:bCs/>
          <w:lang w:val="en-IE"/>
        </w:rPr>
      </w:pPr>
      <w:r w:rsidRPr="007533ED">
        <w:rPr>
          <w:rFonts w:ascii="Calibri" w:hAnsi="Calibri"/>
          <w:b/>
          <w:bCs/>
          <w:lang w:val="en-IE"/>
        </w:rPr>
        <w:t>Rationale</w:t>
      </w:r>
    </w:p>
    <w:p w14:paraId="1FEDCE5E" w14:textId="77777777" w:rsidR="00225B47" w:rsidRPr="007533ED" w:rsidRDefault="00225B47" w:rsidP="00225B47">
      <w:pPr>
        <w:rPr>
          <w:rFonts w:ascii="Calibri" w:hAnsi="Calibri"/>
          <w:lang w:val="en-IE"/>
        </w:rPr>
      </w:pPr>
      <w:r w:rsidRPr="007533ED">
        <w:rPr>
          <w:rFonts w:ascii="Calibri" w:hAnsi="Calibri"/>
          <w:lang w:val="en-IE"/>
        </w:rPr>
        <w:t>The policy</w:t>
      </w:r>
      <w:r>
        <w:rPr>
          <w:rFonts w:ascii="Calibri" w:hAnsi="Calibri"/>
          <w:lang w:val="en-IE"/>
        </w:rPr>
        <w:t>,</w:t>
      </w:r>
      <w:r w:rsidRPr="007533ED">
        <w:rPr>
          <w:rFonts w:ascii="Calibri" w:hAnsi="Calibri"/>
          <w:lang w:val="en-IE"/>
        </w:rPr>
        <w:t xml:space="preserve"> underpinned by the Education Act 1998, is a response to the impact of the introduction of mandatory standardised testing in accordance with DES Circular 0138/2006 and its implications for practice in the school. </w:t>
      </w:r>
      <w:r>
        <w:rPr>
          <w:rFonts w:ascii="Calibri" w:hAnsi="Calibri"/>
          <w:lang w:val="en-IE"/>
        </w:rPr>
        <w:t xml:space="preserve">The review was also prioritised following a WSE in June 2012 and in light of the requirements of Circular 0056/2011 Initial Steps in the Implementation of the Literacy and Numeracy Strategy.  This policy is also cognisant of the </w:t>
      </w:r>
      <w:r w:rsidRPr="001953C1">
        <w:rPr>
          <w:rFonts w:ascii="Calibri" w:hAnsi="Calibri"/>
          <w:lang w:val="en-IE"/>
        </w:rPr>
        <w:t>Guidelines for SSE and Circular</w:t>
      </w:r>
      <w:r>
        <w:rPr>
          <w:rFonts w:ascii="Calibri" w:hAnsi="Calibri"/>
          <w:lang w:val="en-IE"/>
        </w:rPr>
        <w:t xml:space="preserve"> 29/2012 which outlines the process for SSE. </w:t>
      </w:r>
      <w:r w:rsidRPr="007533ED">
        <w:rPr>
          <w:rFonts w:ascii="Calibri" w:hAnsi="Calibri"/>
          <w:lang w:val="en-IE"/>
        </w:rPr>
        <w:t xml:space="preserve">Assessment activities used in this school will contribute to pupil learning and development by </w:t>
      </w:r>
      <w:r>
        <w:rPr>
          <w:rFonts w:ascii="Calibri" w:hAnsi="Calibri"/>
          <w:lang w:val="en-IE"/>
        </w:rPr>
        <w:t xml:space="preserve">encouraging the pupils to become active participants in their own learning and by </w:t>
      </w:r>
      <w:r w:rsidRPr="007533ED">
        <w:rPr>
          <w:rFonts w:ascii="Calibri" w:hAnsi="Calibri"/>
          <w:lang w:val="en-IE"/>
        </w:rPr>
        <w:t xml:space="preserve">identifying how well each pupil is learning and developing to his/her full potential. </w:t>
      </w:r>
    </w:p>
    <w:p w14:paraId="01129F07" w14:textId="77777777" w:rsidR="00225B47" w:rsidRPr="007533ED" w:rsidRDefault="00225B47" w:rsidP="00225B47">
      <w:pPr>
        <w:rPr>
          <w:rFonts w:ascii="Calibri" w:hAnsi="Calibri"/>
          <w:lang w:val="en-IE"/>
        </w:rPr>
      </w:pPr>
    </w:p>
    <w:p w14:paraId="426B8FD5" w14:textId="77777777" w:rsidR="00225B47" w:rsidRPr="007533ED" w:rsidRDefault="00225B47" w:rsidP="00225B47">
      <w:pPr>
        <w:rPr>
          <w:rFonts w:ascii="Calibri" w:hAnsi="Calibri"/>
          <w:b/>
          <w:bCs/>
          <w:lang w:val="en-IE"/>
        </w:rPr>
      </w:pPr>
      <w:r w:rsidRPr="007533ED">
        <w:rPr>
          <w:rFonts w:ascii="Calibri" w:hAnsi="Calibri"/>
          <w:b/>
          <w:bCs/>
          <w:lang w:val="en-IE"/>
        </w:rPr>
        <w:t>Relationship to characterise the Spirit of the School</w:t>
      </w:r>
    </w:p>
    <w:p w14:paraId="3379B260" w14:textId="77777777" w:rsidR="00225B47" w:rsidRPr="007533ED" w:rsidRDefault="00225B47" w:rsidP="00225B47">
      <w:pPr>
        <w:rPr>
          <w:rFonts w:ascii="Calibri" w:hAnsi="Calibri"/>
          <w:lang w:val="en-IE"/>
        </w:rPr>
      </w:pPr>
      <w:r w:rsidRPr="007533ED">
        <w:rPr>
          <w:rFonts w:ascii="Calibri" w:hAnsi="Calibri"/>
          <w:lang w:val="en-IE"/>
        </w:rPr>
        <w:t>The Introduction to the Primary School Curriculum (19</w:t>
      </w:r>
      <w:r>
        <w:rPr>
          <w:rFonts w:ascii="Calibri" w:hAnsi="Calibri"/>
          <w:lang w:val="en-IE"/>
        </w:rPr>
        <w:t>99) identifies assessment as an</w:t>
      </w:r>
      <w:r w:rsidRPr="007533ED">
        <w:rPr>
          <w:rFonts w:ascii="Calibri" w:hAnsi="Calibri"/>
          <w:lang w:val="en-IE"/>
        </w:rPr>
        <w:t xml:space="preserve"> integral part of teaching and learning. It emphasises the importance of assessing the process of learning as well as the product. The school’s approach to assessment reflects the spirit of the school by incorporating therein the contribution of teachers, SNAs, principal, parents and children.  </w:t>
      </w:r>
    </w:p>
    <w:p w14:paraId="5EBCE391" w14:textId="77777777" w:rsidR="00225B47" w:rsidRPr="007533ED" w:rsidRDefault="00225B47" w:rsidP="00225B47">
      <w:pPr>
        <w:rPr>
          <w:rFonts w:ascii="Calibri" w:hAnsi="Calibri"/>
          <w:lang w:val="en-IE"/>
        </w:rPr>
      </w:pPr>
    </w:p>
    <w:p w14:paraId="0F731196" w14:textId="77777777" w:rsidR="00225B47" w:rsidRPr="007533ED" w:rsidRDefault="00225B47" w:rsidP="00225B47">
      <w:pPr>
        <w:rPr>
          <w:rFonts w:ascii="Calibri" w:hAnsi="Calibri"/>
          <w:lang w:val="en-IE"/>
        </w:rPr>
      </w:pPr>
      <w:r w:rsidRPr="007533ED">
        <w:rPr>
          <w:rFonts w:ascii="Calibri" w:hAnsi="Calibri"/>
          <w:lang w:val="en-IE"/>
        </w:rPr>
        <w:t>Formal and informal assessment methods are used in order to optimise th</w:t>
      </w:r>
      <w:r>
        <w:rPr>
          <w:rFonts w:ascii="Calibri" w:hAnsi="Calibri"/>
          <w:lang w:val="en-IE"/>
        </w:rPr>
        <w:t xml:space="preserve">e quality and the diversity of </w:t>
      </w:r>
      <w:r w:rsidRPr="007533ED">
        <w:rPr>
          <w:rFonts w:ascii="Calibri" w:hAnsi="Calibri"/>
          <w:lang w:val="en-IE"/>
        </w:rPr>
        <w:t>information gleaned from them.</w:t>
      </w:r>
    </w:p>
    <w:p w14:paraId="4C766E26" w14:textId="77777777" w:rsidR="00225B47" w:rsidRPr="007533ED" w:rsidRDefault="00225B47" w:rsidP="00225B47">
      <w:pPr>
        <w:rPr>
          <w:rFonts w:ascii="Calibri" w:hAnsi="Calibri"/>
          <w:lang w:val="en-IE"/>
        </w:rPr>
      </w:pPr>
    </w:p>
    <w:p w14:paraId="766C8CA8" w14:textId="77777777" w:rsidR="00225B47" w:rsidRPr="007533ED" w:rsidRDefault="00225B47" w:rsidP="00225B47">
      <w:pPr>
        <w:rPr>
          <w:rFonts w:ascii="Calibri" w:hAnsi="Calibri"/>
          <w:b/>
          <w:bCs/>
          <w:lang w:val="en-IE"/>
        </w:rPr>
      </w:pPr>
      <w:r w:rsidRPr="007533ED">
        <w:rPr>
          <w:rFonts w:ascii="Calibri" w:hAnsi="Calibri"/>
          <w:b/>
          <w:bCs/>
          <w:lang w:val="en-IE"/>
        </w:rPr>
        <w:t>Aims of Policy</w:t>
      </w:r>
    </w:p>
    <w:p w14:paraId="3D5CF59A" w14:textId="77777777" w:rsidR="00225B47" w:rsidRPr="007533ED" w:rsidRDefault="00225B47" w:rsidP="00225B47">
      <w:pPr>
        <w:rPr>
          <w:rFonts w:ascii="Calibri" w:hAnsi="Calibri"/>
          <w:lang w:val="en-IE"/>
        </w:rPr>
      </w:pPr>
    </w:p>
    <w:p w14:paraId="3246F66E" w14:textId="77777777" w:rsidR="00225B47" w:rsidRPr="007533ED" w:rsidRDefault="00225B47" w:rsidP="00225B47">
      <w:pPr>
        <w:rPr>
          <w:rFonts w:ascii="Calibri" w:hAnsi="Calibri"/>
          <w:lang w:val="en-IE"/>
        </w:rPr>
      </w:pPr>
      <w:r>
        <w:rPr>
          <w:rFonts w:ascii="Calibri" w:hAnsi="Calibri"/>
          <w:lang w:val="en-IE"/>
        </w:rPr>
        <w:t>By implementing this policy the school hopes to:</w:t>
      </w:r>
    </w:p>
    <w:p w14:paraId="67689980" w14:textId="77777777" w:rsidR="00225B47" w:rsidRPr="007533ED" w:rsidRDefault="00225B47" w:rsidP="00225B47">
      <w:pPr>
        <w:rPr>
          <w:rFonts w:ascii="Calibri" w:hAnsi="Calibri"/>
          <w:lang w:val="en-IE"/>
        </w:rPr>
      </w:pPr>
    </w:p>
    <w:p w14:paraId="32D59E8A" w14:textId="77777777" w:rsidR="00225B47" w:rsidRPr="007533ED" w:rsidRDefault="00225B47" w:rsidP="00225B47">
      <w:pPr>
        <w:rPr>
          <w:rFonts w:ascii="Calibri" w:hAnsi="Calibri"/>
          <w:lang w:val="en-IE"/>
        </w:rPr>
      </w:pPr>
      <w:r w:rsidRPr="007533ED">
        <w:rPr>
          <w:rFonts w:ascii="Calibri" w:hAnsi="Calibri" w:cs="Symbol"/>
          <w:noProof/>
          <w:lang w:val="en-IE"/>
        </w:rPr>
        <w:sym w:font="Symbol" w:char="F0B7"/>
      </w:r>
      <w:r w:rsidRPr="007533ED">
        <w:rPr>
          <w:rFonts w:ascii="Calibri" w:hAnsi="Calibri"/>
          <w:lang w:val="en-IE"/>
        </w:rPr>
        <w:tab/>
        <w:t>Benefit school learning</w:t>
      </w:r>
    </w:p>
    <w:p w14:paraId="482FE235" w14:textId="77777777" w:rsidR="00225B47" w:rsidRPr="007533ED" w:rsidRDefault="00225B47" w:rsidP="00225B47">
      <w:pPr>
        <w:rPr>
          <w:rFonts w:ascii="Calibri" w:hAnsi="Calibri"/>
          <w:lang w:val="en-IE"/>
        </w:rPr>
      </w:pPr>
      <w:r w:rsidRPr="007533ED">
        <w:rPr>
          <w:rFonts w:ascii="Calibri" w:hAnsi="Calibri" w:cs="Symbol"/>
          <w:noProof/>
          <w:lang w:val="en-IE"/>
        </w:rPr>
        <w:sym w:font="Symbol" w:char="F0B7"/>
      </w:r>
      <w:r w:rsidRPr="007533ED">
        <w:rPr>
          <w:rFonts w:ascii="Calibri" w:hAnsi="Calibri"/>
          <w:lang w:val="en-IE"/>
        </w:rPr>
        <w:tab/>
        <w:t>Monitor learning processes</w:t>
      </w:r>
    </w:p>
    <w:p w14:paraId="7005EF6E" w14:textId="77777777" w:rsidR="00225B47" w:rsidRPr="007533ED" w:rsidRDefault="00225B47" w:rsidP="00225B47">
      <w:pPr>
        <w:rPr>
          <w:rFonts w:ascii="Calibri" w:hAnsi="Calibri"/>
          <w:lang w:val="en-IE"/>
        </w:rPr>
      </w:pPr>
      <w:r w:rsidRPr="007533ED">
        <w:rPr>
          <w:rFonts w:ascii="Calibri" w:hAnsi="Calibri" w:cs="Symbol"/>
          <w:noProof/>
          <w:lang w:val="en-IE"/>
        </w:rPr>
        <w:sym w:font="Symbol" w:char="F0B7"/>
      </w:r>
      <w:r w:rsidRPr="007533ED">
        <w:rPr>
          <w:rFonts w:ascii="Calibri" w:hAnsi="Calibri"/>
          <w:lang w:val="en-IE"/>
        </w:rPr>
        <w:tab/>
        <w:t>Generate baseline data that can be used to monitor achievement overtime</w:t>
      </w:r>
    </w:p>
    <w:p w14:paraId="2EBF498C" w14:textId="77777777" w:rsidR="00225B47" w:rsidRPr="007533ED" w:rsidRDefault="00225B47" w:rsidP="00225B47">
      <w:pPr>
        <w:rPr>
          <w:rFonts w:ascii="Calibri" w:hAnsi="Calibri"/>
          <w:lang w:val="en-IE"/>
        </w:rPr>
      </w:pPr>
      <w:r w:rsidRPr="007533ED">
        <w:rPr>
          <w:rFonts w:ascii="Calibri" w:hAnsi="Calibri" w:cs="Symbol"/>
          <w:noProof/>
          <w:lang w:val="en-IE"/>
        </w:rPr>
        <w:sym w:font="Symbol" w:char="F0B7"/>
      </w:r>
      <w:r w:rsidRPr="007533ED">
        <w:rPr>
          <w:rFonts w:ascii="Calibri" w:hAnsi="Calibri"/>
          <w:lang w:val="en-IE"/>
        </w:rPr>
        <w:tab/>
        <w:t xml:space="preserve">Involve parents and pupils in identifying and </w:t>
      </w:r>
      <w:r>
        <w:rPr>
          <w:rFonts w:ascii="Calibri" w:hAnsi="Calibri"/>
          <w:lang w:val="en-IE"/>
        </w:rPr>
        <w:t xml:space="preserve">managing learning strengths or </w:t>
      </w:r>
      <w:r w:rsidRPr="007533ED">
        <w:rPr>
          <w:rFonts w:ascii="Calibri" w:hAnsi="Calibri"/>
          <w:lang w:val="en-IE"/>
        </w:rPr>
        <w:t>difficulties</w:t>
      </w:r>
    </w:p>
    <w:p w14:paraId="7B7539A0" w14:textId="77777777" w:rsidR="00225B47" w:rsidRPr="007533ED" w:rsidRDefault="00225B47" w:rsidP="00225B47">
      <w:pPr>
        <w:rPr>
          <w:rFonts w:ascii="Calibri" w:hAnsi="Calibri"/>
          <w:lang w:val="en-IE"/>
        </w:rPr>
      </w:pPr>
      <w:r w:rsidRPr="007533ED">
        <w:rPr>
          <w:rFonts w:ascii="Calibri" w:hAnsi="Calibri" w:cs="Symbol"/>
          <w:noProof/>
          <w:lang w:val="en-IE"/>
        </w:rPr>
        <w:sym w:font="Symbol" w:char="F0B7"/>
      </w:r>
      <w:r w:rsidRPr="007533ED">
        <w:rPr>
          <w:rFonts w:ascii="Calibri" w:hAnsi="Calibri"/>
          <w:lang w:val="en-IE"/>
        </w:rPr>
        <w:tab/>
        <w:t>Assist teachers’ long and short term planning</w:t>
      </w:r>
    </w:p>
    <w:p w14:paraId="5B30B10D" w14:textId="77777777" w:rsidR="00225B47" w:rsidRPr="007533ED" w:rsidRDefault="00225B47" w:rsidP="00225B47">
      <w:pPr>
        <w:rPr>
          <w:rFonts w:ascii="Calibri" w:hAnsi="Calibri"/>
          <w:lang w:val="en-IE"/>
        </w:rPr>
      </w:pPr>
      <w:r w:rsidRPr="007533ED">
        <w:rPr>
          <w:rFonts w:ascii="Calibri" w:hAnsi="Calibri" w:cs="Symbol"/>
          <w:noProof/>
          <w:lang w:val="en-IE"/>
        </w:rPr>
        <w:sym w:font="Symbol" w:char="F0B7"/>
      </w:r>
      <w:r w:rsidRPr="007533ED">
        <w:rPr>
          <w:rFonts w:ascii="Calibri" w:hAnsi="Calibri"/>
          <w:lang w:val="en-IE"/>
        </w:rPr>
        <w:tab/>
        <w:t>Coordinate assessment procedures on a whole school basis</w:t>
      </w:r>
    </w:p>
    <w:p w14:paraId="7605185C" w14:textId="77777777" w:rsidR="00225B47" w:rsidRPr="007533ED" w:rsidRDefault="00225B47" w:rsidP="00225B47">
      <w:pPr>
        <w:rPr>
          <w:rFonts w:ascii="Calibri" w:hAnsi="Calibri"/>
          <w:lang w:val="en-IE"/>
        </w:rPr>
      </w:pPr>
      <w:r w:rsidRPr="007533ED">
        <w:rPr>
          <w:rFonts w:ascii="Calibri" w:hAnsi="Calibri" w:cs="Symbol"/>
          <w:noProof/>
          <w:lang w:val="en-IE"/>
        </w:rPr>
        <w:sym w:font="Symbol" w:char="F0B7"/>
      </w:r>
      <w:r w:rsidRPr="007533ED">
        <w:rPr>
          <w:rFonts w:ascii="Calibri" w:hAnsi="Calibri"/>
          <w:lang w:val="en-IE"/>
        </w:rPr>
        <w:tab/>
        <w:t>To help teachers avoid the perils of over-assessment (NCCA Guidelines Pg. 41).</w:t>
      </w:r>
    </w:p>
    <w:p w14:paraId="3C847D0E" w14:textId="77777777" w:rsidR="00225B47" w:rsidRPr="007533ED" w:rsidRDefault="00225B47" w:rsidP="00225B47">
      <w:pPr>
        <w:rPr>
          <w:rFonts w:ascii="Calibri" w:hAnsi="Calibri"/>
          <w:lang w:val="en-IE"/>
        </w:rPr>
      </w:pPr>
      <w:r w:rsidRPr="007533ED">
        <w:rPr>
          <w:rFonts w:ascii="Calibri" w:hAnsi="Calibri" w:cs="Symbol"/>
          <w:noProof/>
          <w:lang w:val="en-IE"/>
        </w:rPr>
        <w:sym w:font="Symbol" w:char="F0B7"/>
      </w:r>
      <w:r w:rsidRPr="007533ED">
        <w:rPr>
          <w:rFonts w:ascii="Calibri" w:hAnsi="Calibri"/>
          <w:lang w:val="en-IE"/>
        </w:rPr>
        <w:tab/>
        <w:t xml:space="preserve">To ensure a </w:t>
      </w:r>
      <w:r>
        <w:rPr>
          <w:rFonts w:ascii="Calibri" w:hAnsi="Calibri"/>
          <w:lang w:val="en-IE"/>
        </w:rPr>
        <w:t>consistency</w:t>
      </w:r>
      <w:r w:rsidRPr="007533ED">
        <w:rPr>
          <w:rFonts w:ascii="Calibri" w:hAnsi="Calibri"/>
          <w:lang w:val="en-IE"/>
        </w:rPr>
        <w:t xml:space="preserve"> between learning and assessment throughout the school.</w:t>
      </w:r>
    </w:p>
    <w:p w14:paraId="41BE50D6" w14:textId="77777777" w:rsidR="00225B47" w:rsidRPr="007533ED" w:rsidRDefault="00225B47" w:rsidP="00225B47">
      <w:pPr>
        <w:rPr>
          <w:rFonts w:ascii="Calibri" w:hAnsi="Calibri"/>
          <w:lang w:val="en-IE"/>
        </w:rPr>
      </w:pPr>
    </w:p>
    <w:p w14:paraId="3D2FF7E9" w14:textId="77777777" w:rsidR="00225B47" w:rsidRPr="007533ED" w:rsidRDefault="00225B47" w:rsidP="00225B47">
      <w:pPr>
        <w:rPr>
          <w:rFonts w:ascii="Calibri" w:hAnsi="Calibri"/>
          <w:b/>
          <w:bCs/>
          <w:lang w:val="en-IE"/>
        </w:rPr>
      </w:pPr>
      <w:r w:rsidRPr="007533ED">
        <w:rPr>
          <w:rFonts w:ascii="Calibri" w:hAnsi="Calibri"/>
          <w:b/>
          <w:bCs/>
          <w:lang w:val="en-IE"/>
        </w:rPr>
        <w:t>(a) Purposes of Assessment</w:t>
      </w:r>
    </w:p>
    <w:p w14:paraId="74467B23" w14:textId="77777777" w:rsidR="00225B47" w:rsidRPr="007533ED" w:rsidRDefault="00225B47" w:rsidP="00225B47">
      <w:pPr>
        <w:rPr>
          <w:rFonts w:ascii="Calibri" w:hAnsi="Calibri"/>
          <w:lang w:val="en-IE"/>
        </w:rPr>
      </w:pPr>
    </w:p>
    <w:p w14:paraId="4EEED138" w14:textId="77777777" w:rsidR="00225B47" w:rsidRPr="007533ED" w:rsidRDefault="00225B47" w:rsidP="00225B47">
      <w:pPr>
        <w:rPr>
          <w:rFonts w:ascii="Calibri" w:hAnsi="Calibri"/>
          <w:lang w:val="en-IE"/>
        </w:rPr>
      </w:pPr>
      <w:r w:rsidRPr="007533ED">
        <w:rPr>
          <w:rFonts w:ascii="Calibri" w:hAnsi="Calibri"/>
          <w:lang w:val="en-IE"/>
        </w:rPr>
        <w:t xml:space="preserve">Assessment is used </w:t>
      </w:r>
    </w:p>
    <w:p w14:paraId="3ADD3393" w14:textId="77777777" w:rsidR="00225B47" w:rsidRPr="007533ED" w:rsidRDefault="00225B47" w:rsidP="00225B47">
      <w:pPr>
        <w:rPr>
          <w:rFonts w:ascii="Calibri" w:hAnsi="Calibri"/>
          <w:lang w:val="en-IE"/>
        </w:rPr>
      </w:pPr>
    </w:p>
    <w:p w14:paraId="53106D43" w14:textId="77777777" w:rsidR="00225B47" w:rsidRPr="007533ED" w:rsidRDefault="00225B47" w:rsidP="00225B47">
      <w:pPr>
        <w:widowControl w:val="0"/>
        <w:numPr>
          <w:ilvl w:val="0"/>
          <w:numId w:val="14"/>
        </w:numPr>
        <w:overflowPunct w:val="0"/>
        <w:autoSpaceDE w:val="0"/>
        <w:autoSpaceDN w:val="0"/>
        <w:adjustRightInd w:val="0"/>
        <w:rPr>
          <w:rFonts w:ascii="Calibri" w:hAnsi="Calibri"/>
          <w:lang w:val="en-IE"/>
        </w:rPr>
      </w:pPr>
      <w:r w:rsidRPr="007533ED">
        <w:rPr>
          <w:rFonts w:ascii="Calibri" w:hAnsi="Calibri"/>
          <w:lang w:val="en-IE"/>
        </w:rPr>
        <w:t>To inform planning for, and coverage of all areas of the curriculum.</w:t>
      </w:r>
    </w:p>
    <w:p w14:paraId="383C7B88" w14:textId="77777777" w:rsidR="00225B47" w:rsidRPr="007533ED" w:rsidRDefault="00225B47" w:rsidP="00225B47">
      <w:pPr>
        <w:widowControl w:val="0"/>
        <w:numPr>
          <w:ilvl w:val="0"/>
          <w:numId w:val="14"/>
        </w:numPr>
        <w:overflowPunct w:val="0"/>
        <w:autoSpaceDE w:val="0"/>
        <w:autoSpaceDN w:val="0"/>
        <w:adjustRightInd w:val="0"/>
        <w:rPr>
          <w:rFonts w:ascii="Calibri" w:hAnsi="Calibri"/>
          <w:lang w:val="en-IE"/>
        </w:rPr>
      </w:pPr>
      <w:r w:rsidRPr="007533ED">
        <w:rPr>
          <w:rFonts w:ascii="Calibri" w:hAnsi="Calibri"/>
          <w:lang w:val="en-IE"/>
        </w:rPr>
        <w:t xml:space="preserve">To support the school’s early intervention approach </w:t>
      </w:r>
      <w:r>
        <w:rPr>
          <w:rFonts w:ascii="Calibri" w:hAnsi="Calibri"/>
          <w:lang w:val="en-IE"/>
        </w:rPr>
        <w:t xml:space="preserve">for the prevention of learning </w:t>
      </w:r>
      <w:r w:rsidRPr="007533ED">
        <w:rPr>
          <w:rFonts w:ascii="Calibri" w:hAnsi="Calibri"/>
          <w:lang w:val="en-IE"/>
        </w:rPr>
        <w:t>difficulties. Teachers ai</w:t>
      </w:r>
      <w:r>
        <w:rPr>
          <w:rFonts w:ascii="Calibri" w:hAnsi="Calibri"/>
          <w:lang w:val="en-IE"/>
        </w:rPr>
        <w:t xml:space="preserve">m to identify at-risk children </w:t>
      </w:r>
      <w:r w:rsidRPr="007533ED">
        <w:rPr>
          <w:rFonts w:ascii="Calibri" w:hAnsi="Calibri"/>
          <w:lang w:val="en-IE"/>
        </w:rPr>
        <w:t>by the end of Senior Infants.</w:t>
      </w:r>
    </w:p>
    <w:p w14:paraId="035BE23B" w14:textId="77777777" w:rsidR="00225B47" w:rsidRPr="007533ED" w:rsidRDefault="00225B47" w:rsidP="00225B47">
      <w:pPr>
        <w:widowControl w:val="0"/>
        <w:numPr>
          <w:ilvl w:val="0"/>
          <w:numId w:val="14"/>
        </w:numPr>
        <w:overflowPunct w:val="0"/>
        <w:autoSpaceDE w:val="0"/>
        <w:autoSpaceDN w:val="0"/>
        <w:adjustRightInd w:val="0"/>
        <w:rPr>
          <w:rFonts w:ascii="Calibri" w:hAnsi="Calibri"/>
          <w:lang w:val="en-IE"/>
        </w:rPr>
      </w:pPr>
      <w:r w:rsidRPr="007533ED">
        <w:rPr>
          <w:rFonts w:ascii="Calibri" w:hAnsi="Calibri"/>
          <w:lang w:val="en-IE"/>
        </w:rPr>
        <w:t>To identify the particular learning needs of pupils/groups of pupils inclu</w:t>
      </w:r>
      <w:r>
        <w:rPr>
          <w:rFonts w:ascii="Calibri" w:hAnsi="Calibri"/>
          <w:lang w:val="en-IE"/>
        </w:rPr>
        <w:t xml:space="preserve">ding the </w:t>
      </w:r>
      <w:r w:rsidRPr="007533ED">
        <w:rPr>
          <w:rFonts w:ascii="Calibri" w:hAnsi="Calibri"/>
          <w:lang w:val="en-IE"/>
        </w:rPr>
        <w:t>exceptionally able.</w:t>
      </w:r>
    </w:p>
    <w:p w14:paraId="7702B265" w14:textId="77777777" w:rsidR="00225B47" w:rsidRPr="007533ED" w:rsidRDefault="00225B47" w:rsidP="00225B47">
      <w:pPr>
        <w:widowControl w:val="0"/>
        <w:numPr>
          <w:ilvl w:val="0"/>
          <w:numId w:val="14"/>
        </w:numPr>
        <w:overflowPunct w:val="0"/>
        <w:autoSpaceDE w:val="0"/>
        <w:autoSpaceDN w:val="0"/>
        <w:adjustRightInd w:val="0"/>
        <w:rPr>
          <w:rFonts w:ascii="Calibri" w:hAnsi="Calibri"/>
          <w:lang w:val="en-IE"/>
        </w:rPr>
      </w:pPr>
      <w:r w:rsidRPr="007533ED">
        <w:rPr>
          <w:rFonts w:ascii="Calibri" w:hAnsi="Calibri"/>
          <w:lang w:val="en-IE"/>
        </w:rPr>
        <w:t>To monitor pupil progress and attainment.</w:t>
      </w:r>
    </w:p>
    <w:p w14:paraId="3D82B90A" w14:textId="77777777" w:rsidR="00225B47" w:rsidRPr="007533ED" w:rsidRDefault="00225B47" w:rsidP="00225B47">
      <w:pPr>
        <w:widowControl w:val="0"/>
        <w:numPr>
          <w:ilvl w:val="0"/>
          <w:numId w:val="14"/>
        </w:numPr>
        <w:overflowPunct w:val="0"/>
        <w:autoSpaceDE w:val="0"/>
        <w:autoSpaceDN w:val="0"/>
        <w:adjustRightInd w:val="0"/>
        <w:rPr>
          <w:rFonts w:ascii="Calibri" w:hAnsi="Calibri"/>
          <w:lang w:val="en-IE"/>
        </w:rPr>
      </w:pPr>
      <w:r w:rsidRPr="007533ED">
        <w:rPr>
          <w:rFonts w:ascii="Calibri" w:hAnsi="Calibri"/>
          <w:lang w:val="en-IE"/>
        </w:rPr>
        <w:t>To enable teachers to modify their programm</w:t>
      </w:r>
      <w:r>
        <w:rPr>
          <w:rFonts w:ascii="Calibri" w:hAnsi="Calibri"/>
          <w:lang w:val="en-IE"/>
        </w:rPr>
        <w:t xml:space="preserve">es in order to ensure that the </w:t>
      </w:r>
      <w:r w:rsidRPr="007533ED">
        <w:rPr>
          <w:rFonts w:ascii="Calibri" w:hAnsi="Calibri"/>
          <w:lang w:val="en-IE"/>
        </w:rPr>
        <w:t>particular learning needs of individual pupils/groups are being addressed.</w:t>
      </w:r>
    </w:p>
    <w:p w14:paraId="5B018148" w14:textId="77777777" w:rsidR="00225B47" w:rsidRPr="007533ED" w:rsidRDefault="00225B47" w:rsidP="00225B47">
      <w:pPr>
        <w:widowControl w:val="0"/>
        <w:numPr>
          <w:ilvl w:val="0"/>
          <w:numId w:val="14"/>
        </w:numPr>
        <w:overflowPunct w:val="0"/>
        <w:autoSpaceDE w:val="0"/>
        <w:autoSpaceDN w:val="0"/>
        <w:adjustRightInd w:val="0"/>
        <w:rPr>
          <w:rFonts w:ascii="Calibri" w:hAnsi="Calibri"/>
          <w:lang w:val="en-IE"/>
        </w:rPr>
      </w:pPr>
      <w:r w:rsidRPr="007533ED">
        <w:rPr>
          <w:rFonts w:ascii="Calibri" w:hAnsi="Calibri"/>
          <w:lang w:val="en-IE"/>
        </w:rPr>
        <w:t>To compile records of individual pupils’ progress and attainment.</w:t>
      </w:r>
    </w:p>
    <w:p w14:paraId="63C9A063" w14:textId="77777777" w:rsidR="00225B47" w:rsidRPr="00EA3542" w:rsidRDefault="00225B47" w:rsidP="00225B47">
      <w:pPr>
        <w:widowControl w:val="0"/>
        <w:numPr>
          <w:ilvl w:val="0"/>
          <w:numId w:val="14"/>
        </w:numPr>
        <w:overflowPunct w:val="0"/>
        <w:autoSpaceDE w:val="0"/>
        <w:autoSpaceDN w:val="0"/>
        <w:adjustRightInd w:val="0"/>
        <w:rPr>
          <w:rFonts w:ascii="Calibri" w:hAnsi="Calibri"/>
          <w:lang w:val="en-IE"/>
        </w:rPr>
      </w:pPr>
      <w:r>
        <w:rPr>
          <w:rFonts w:ascii="Calibri" w:hAnsi="Calibri"/>
          <w:lang w:val="en-IE"/>
        </w:rPr>
        <w:lastRenderedPageBreak/>
        <w:t>In line with DES circular and s</w:t>
      </w:r>
      <w:r w:rsidRPr="00EA3542">
        <w:rPr>
          <w:rFonts w:ascii="Calibri" w:hAnsi="Calibri"/>
          <w:lang w:val="en-IE"/>
        </w:rPr>
        <w:t xml:space="preserve">ubject to parental consent, </w:t>
      </w:r>
      <w:r>
        <w:rPr>
          <w:rFonts w:ascii="Calibri" w:hAnsi="Calibri"/>
          <w:lang w:val="en-IE"/>
        </w:rPr>
        <w:t xml:space="preserve">to </w:t>
      </w:r>
      <w:r w:rsidRPr="00EA3542">
        <w:rPr>
          <w:rFonts w:ascii="Calibri" w:hAnsi="Calibri"/>
          <w:lang w:val="en-IE"/>
        </w:rPr>
        <w:t xml:space="preserve">ensure that a reliable and informative record of a child’s progress and attainments in primary school is available to forward to a post-primary school or another primary school on the occasion of a child transferring to another school. </w:t>
      </w:r>
    </w:p>
    <w:p w14:paraId="491AF21F" w14:textId="77777777" w:rsidR="00225B47" w:rsidRPr="007533ED" w:rsidRDefault="00225B47" w:rsidP="00225B47">
      <w:pPr>
        <w:widowControl w:val="0"/>
        <w:numPr>
          <w:ilvl w:val="0"/>
          <w:numId w:val="14"/>
        </w:numPr>
        <w:overflowPunct w:val="0"/>
        <w:autoSpaceDE w:val="0"/>
        <w:autoSpaceDN w:val="0"/>
        <w:adjustRightInd w:val="0"/>
        <w:rPr>
          <w:rFonts w:ascii="Calibri" w:hAnsi="Calibri"/>
          <w:lang w:val="en-IE"/>
        </w:rPr>
      </w:pPr>
      <w:r w:rsidRPr="007533ED">
        <w:rPr>
          <w:rFonts w:ascii="Calibri" w:hAnsi="Calibri"/>
          <w:lang w:val="en-IE"/>
        </w:rPr>
        <w:t>To facilitate communication between parents an</w:t>
      </w:r>
      <w:r>
        <w:rPr>
          <w:rFonts w:ascii="Calibri" w:hAnsi="Calibri"/>
          <w:lang w:val="en-IE"/>
        </w:rPr>
        <w:t xml:space="preserve">d teachers about pupils’ </w:t>
      </w:r>
      <w:r w:rsidRPr="007533ED">
        <w:rPr>
          <w:rFonts w:ascii="Calibri" w:hAnsi="Calibri"/>
          <w:lang w:val="en-IE"/>
        </w:rPr>
        <w:t>development, progress and learning needs as outli</w:t>
      </w:r>
      <w:r>
        <w:rPr>
          <w:rFonts w:ascii="Calibri" w:hAnsi="Calibri"/>
          <w:lang w:val="en-IE"/>
        </w:rPr>
        <w:t xml:space="preserve">ned by Education Act 1998, the </w:t>
      </w:r>
      <w:r w:rsidRPr="007533ED">
        <w:rPr>
          <w:rFonts w:ascii="Calibri" w:hAnsi="Calibri"/>
          <w:lang w:val="en-IE"/>
        </w:rPr>
        <w:t>Primary School Curriculum (1999) Pg. 10 and NCCA Guidelines (</w:t>
      </w:r>
      <w:proofErr w:type="spellStart"/>
      <w:r w:rsidRPr="007533ED">
        <w:rPr>
          <w:rFonts w:ascii="Calibri" w:hAnsi="Calibri"/>
          <w:lang w:val="en-IE"/>
        </w:rPr>
        <w:t>Pg</w:t>
      </w:r>
      <w:proofErr w:type="spellEnd"/>
      <w:r w:rsidRPr="007533ED">
        <w:rPr>
          <w:rFonts w:ascii="Calibri" w:hAnsi="Calibri"/>
          <w:lang w:val="en-IE"/>
        </w:rPr>
        <w:t xml:space="preserve"> 16).</w:t>
      </w:r>
    </w:p>
    <w:p w14:paraId="29C76847" w14:textId="77777777" w:rsidR="00225B47" w:rsidRDefault="00225B47" w:rsidP="00225B47">
      <w:pPr>
        <w:widowControl w:val="0"/>
        <w:numPr>
          <w:ilvl w:val="0"/>
          <w:numId w:val="14"/>
        </w:numPr>
        <w:overflowPunct w:val="0"/>
        <w:autoSpaceDE w:val="0"/>
        <w:autoSpaceDN w:val="0"/>
        <w:adjustRightInd w:val="0"/>
        <w:rPr>
          <w:rFonts w:ascii="Calibri" w:hAnsi="Calibri"/>
          <w:lang w:val="en-IE"/>
        </w:rPr>
      </w:pPr>
      <w:r w:rsidRPr="007533ED">
        <w:rPr>
          <w:rFonts w:ascii="Calibri" w:hAnsi="Calibri"/>
          <w:lang w:val="en-IE"/>
        </w:rPr>
        <w:t>T</w:t>
      </w:r>
      <w:r>
        <w:rPr>
          <w:rFonts w:ascii="Calibri" w:hAnsi="Calibri"/>
          <w:lang w:val="en-IE"/>
        </w:rPr>
        <w:t>o facilitate the involvement of</w:t>
      </w:r>
      <w:r w:rsidRPr="007533ED">
        <w:rPr>
          <w:rFonts w:ascii="Calibri" w:hAnsi="Calibri"/>
          <w:lang w:val="en-IE"/>
        </w:rPr>
        <w:t xml:space="preserve"> pupils in the assessment of their own work.</w:t>
      </w:r>
    </w:p>
    <w:p w14:paraId="61F83D8A" w14:textId="77777777" w:rsidR="00225B47" w:rsidRPr="003102BA" w:rsidRDefault="00225B47" w:rsidP="00225B47">
      <w:pPr>
        <w:widowControl w:val="0"/>
        <w:numPr>
          <w:ilvl w:val="0"/>
          <w:numId w:val="14"/>
        </w:numPr>
        <w:overflowPunct w:val="0"/>
        <w:autoSpaceDE w:val="0"/>
        <w:autoSpaceDN w:val="0"/>
        <w:adjustRightInd w:val="0"/>
        <w:rPr>
          <w:rFonts w:ascii="Calibri" w:hAnsi="Calibri"/>
          <w:lang w:val="en-IE"/>
        </w:rPr>
      </w:pPr>
      <w:r w:rsidRPr="003102BA">
        <w:rPr>
          <w:rFonts w:ascii="Calibri" w:hAnsi="Calibri"/>
          <w:lang w:val="en-IE"/>
        </w:rPr>
        <w:t>To enable teachers to monitor their own approach</w:t>
      </w:r>
      <w:r>
        <w:rPr>
          <w:rFonts w:ascii="Calibri" w:hAnsi="Calibri"/>
          <w:lang w:val="en-IE"/>
        </w:rPr>
        <w:t xml:space="preserve">es and methodologies. Teachers </w:t>
      </w:r>
      <w:r w:rsidRPr="003102BA">
        <w:rPr>
          <w:rFonts w:ascii="Calibri" w:hAnsi="Calibri"/>
          <w:lang w:val="en-IE"/>
        </w:rPr>
        <w:t>use their findings to inform ongoing teaching</w:t>
      </w:r>
      <w:r>
        <w:rPr>
          <w:rFonts w:ascii="Calibri" w:hAnsi="Calibri"/>
          <w:lang w:val="en-IE"/>
        </w:rPr>
        <w:t xml:space="preserve"> and learning activities (NCCA </w:t>
      </w:r>
      <w:r w:rsidRPr="003102BA">
        <w:rPr>
          <w:rFonts w:ascii="Calibri" w:hAnsi="Calibri"/>
          <w:lang w:val="en-IE"/>
        </w:rPr>
        <w:t>Guidelines).</w:t>
      </w:r>
    </w:p>
    <w:p w14:paraId="0B5DB77E" w14:textId="77777777" w:rsidR="00225B47" w:rsidRPr="007533ED" w:rsidRDefault="00225B47" w:rsidP="00225B47">
      <w:pPr>
        <w:rPr>
          <w:rFonts w:ascii="Calibri" w:hAnsi="Calibri"/>
          <w:b/>
          <w:bCs/>
          <w:lang w:val="en-IE"/>
        </w:rPr>
      </w:pPr>
    </w:p>
    <w:p w14:paraId="255526E1" w14:textId="77777777" w:rsidR="00225B47" w:rsidRPr="007533ED" w:rsidRDefault="00225B47" w:rsidP="00225B47">
      <w:pPr>
        <w:rPr>
          <w:rFonts w:ascii="Calibri" w:hAnsi="Calibri"/>
          <w:b/>
          <w:bCs/>
          <w:lang w:val="en-IE"/>
        </w:rPr>
      </w:pPr>
      <w:r w:rsidRPr="007533ED">
        <w:rPr>
          <w:rFonts w:ascii="Calibri" w:hAnsi="Calibri"/>
          <w:b/>
          <w:bCs/>
          <w:lang w:val="en-IE"/>
        </w:rPr>
        <w:t>b) Assessment for learning</w:t>
      </w:r>
    </w:p>
    <w:p w14:paraId="4EC151DD" w14:textId="77777777" w:rsidR="00225B47" w:rsidRPr="007533ED" w:rsidRDefault="00225B47" w:rsidP="00225B47">
      <w:pPr>
        <w:rPr>
          <w:rFonts w:ascii="Calibri" w:hAnsi="Calibri"/>
          <w:b/>
          <w:bCs/>
          <w:lang w:val="en-IE"/>
        </w:rPr>
      </w:pPr>
    </w:p>
    <w:p w14:paraId="696E7A1A" w14:textId="77777777" w:rsidR="00225B47" w:rsidRPr="007533ED" w:rsidRDefault="00225B47" w:rsidP="00225B47">
      <w:pPr>
        <w:rPr>
          <w:rFonts w:ascii="Calibri" w:hAnsi="Calibri"/>
          <w:lang w:val="en-IE"/>
        </w:rPr>
      </w:pPr>
      <w:r w:rsidRPr="007533ED">
        <w:rPr>
          <w:rFonts w:ascii="Calibri" w:hAnsi="Calibri"/>
          <w:lang w:val="en-IE"/>
        </w:rPr>
        <w:t xml:space="preserve">Assessment is central to the process of teaching and learning. It is used to monitor learning processes and to ascertain achievement in each area of the curriculum. </w:t>
      </w:r>
      <w:r>
        <w:rPr>
          <w:rFonts w:ascii="Calibri" w:hAnsi="Calibri"/>
          <w:lang w:val="en-IE"/>
        </w:rPr>
        <w:t>D</w:t>
      </w:r>
      <w:r w:rsidRPr="007533ED">
        <w:rPr>
          <w:rFonts w:ascii="Calibri" w:hAnsi="Calibri"/>
          <w:lang w:val="en-IE"/>
        </w:rPr>
        <w:t xml:space="preserve">escription of the use of assessment for learning and assessment of learning, for each subject of the curriculum is in the Whole School Plan for each subject. </w:t>
      </w:r>
    </w:p>
    <w:p w14:paraId="4E4F2A16" w14:textId="77777777" w:rsidR="00225B47" w:rsidRPr="007533ED" w:rsidRDefault="00225B47" w:rsidP="00225B47">
      <w:pPr>
        <w:rPr>
          <w:rFonts w:ascii="Calibri" w:hAnsi="Calibri"/>
          <w:lang w:val="en-IE"/>
        </w:rPr>
      </w:pPr>
    </w:p>
    <w:p w14:paraId="4E0E6462" w14:textId="77777777" w:rsidR="00225B47" w:rsidRPr="007533ED" w:rsidRDefault="00225B47" w:rsidP="00225B47">
      <w:pPr>
        <w:rPr>
          <w:rFonts w:ascii="Calibri" w:hAnsi="Calibri"/>
          <w:lang w:val="en-IE"/>
        </w:rPr>
      </w:pPr>
      <w:r w:rsidRPr="007533ED">
        <w:rPr>
          <w:rFonts w:ascii="Calibri" w:hAnsi="Calibri"/>
          <w:lang w:val="en-IE"/>
        </w:rPr>
        <w:t>The value of assessment for learning and assessment of learning is reflected in each subject plan. The Primary School curriculum notes that assessment in each subject should reflect the c</w:t>
      </w:r>
      <w:r>
        <w:rPr>
          <w:rFonts w:ascii="Calibri" w:hAnsi="Calibri"/>
          <w:lang w:val="en-IE"/>
        </w:rPr>
        <w:t>hild’s attainment of objectives</w:t>
      </w:r>
      <w:r w:rsidRPr="007533ED">
        <w:rPr>
          <w:rFonts w:ascii="Calibri" w:hAnsi="Calibri"/>
          <w:lang w:val="en-IE"/>
        </w:rPr>
        <w:t>, particularly in terms of knowledge, concepts and skills as well as taking account of the full range of the child’s abilities</w:t>
      </w:r>
    </w:p>
    <w:p w14:paraId="192DEE01" w14:textId="77777777" w:rsidR="00225B47" w:rsidRPr="007533ED" w:rsidRDefault="00225B47" w:rsidP="00225B47">
      <w:pPr>
        <w:rPr>
          <w:rFonts w:ascii="Calibri" w:hAnsi="Calibri"/>
          <w:lang w:val="en-IE"/>
        </w:rPr>
      </w:pPr>
    </w:p>
    <w:p w14:paraId="12104D25" w14:textId="77777777" w:rsidR="00225B47" w:rsidRPr="007533ED" w:rsidRDefault="00225B47" w:rsidP="00225B47">
      <w:pPr>
        <w:rPr>
          <w:rFonts w:ascii="Calibri" w:hAnsi="Calibri"/>
          <w:lang w:val="en-IE"/>
        </w:rPr>
      </w:pPr>
      <w:r w:rsidRPr="007533ED">
        <w:rPr>
          <w:rFonts w:ascii="Calibri" w:hAnsi="Calibri"/>
          <w:lang w:val="en-IE"/>
        </w:rPr>
        <w:t>Teachers use a broad continuum of modes of assessment including formal and informal methods. Informal assessment includes</w:t>
      </w:r>
    </w:p>
    <w:p w14:paraId="166C4170" w14:textId="77777777" w:rsidR="00225B47" w:rsidRPr="007533ED" w:rsidRDefault="00225B47" w:rsidP="00225B47">
      <w:pPr>
        <w:rPr>
          <w:rFonts w:ascii="Calibri" w:hAnsi="Calibri"/>
          <w:lang w:val="en-IE"/>
        </w:rPr>
      </w:pPr>
      <w:r w:rsidRPr="007533ED">
        <w:rPr>
          <w:rFonts w:ascii="Calibri" w:hAnsi="Calibri"/>
          <w:lang w:val="en-IE"/>
        </w:rPr>
        <w:t>Teacher observation</w:t>
      </w:r>
    </w:p>
    <w:p w14:paraId="5217139E" w14:textId="77777777" w:rsidR="00225B47" w:rsidRPr="007533ED" w:rsidRDefault="00225B47" w:rsidP="00225B47">
      <w:pPr>
        <w:rPr>
          <w:rFonts w:ascii="Calibri" w:hAnsi="Calibri"/>
          <w:lang w:val="en-IE"/>
        </w:rPr>
      </w:pPr>
      <w:r w:rsidRPr="007533ED">
        <w:rPr>
          <w:rFonts w:ascii="Calibri" w:hAnsi="Calibri"/>
          <w:lang w:val="en-IE"/>
        </w:rPr>
        <w:t>Teacher designed tasks and tests</w:t>
      </w:r>
    </w:p>
    <w:p w14:paraId="5A587B80" w14:textId="77777777" w:rsidR="00225B47" w:rsidRPr="007533ED" w:rsidRDefault="00225B47" w:rsidP="00225B47">
      <w:pPr>
        <w:rPr>
          <w:rFonts w:ascii="Calibri" w:hAnsi="Calibri"/>
          <w:lang w:val="en-IE"/>
        </w:rPr>
      </w:pPr>
      <w:r w:rsidRPr="007533ED">
        <w:rPr>
          <w:rFonts w:ascii="Calibri" w:hAnsi="Calibri"/>
          <w:lang w:val="en-IE"/>
        </w:rPr>
        <w:t>Work Samples, portfolios and projects.</w:t>
      </w:r>
    </w:p>
    <w:p w14:paraId="0F86B4F2" w14:textId="77777777" w:rsidR="00225B47" w:rsidRPr="007533ED" w:rsidRDefault="00225B47" w:rsidP="00225B47">
      <w:pPr>
        <w:rPr>
          <w:rFonts w:ascii="Calibri" w:hAnsi="Calibri"/>
          <w:lang w:val="en-IE"/>
        </w:rPr>
      </w:pPr>
    </w:p>
    <w:p w14:paraId="3DD85A6B" w14:textId="77777777" w:rsidR="00225B47" w:rsidRPr="007533ED" w:rsidRDefault="00225B47" w:rsidP="00225B47">
      <w:pPr>
        <w:rPr>
          <w:rFonts w:ascii="Calibri" w:hAnsi="Calibri"/>
          <w:lang w:val="en-IE"/>
        </w:rPr>
      </w:pPr>
      <w:r w:rsidRPr="007533ED">
        <w:rPr>
          <w:rFonts w:ascii="Calibri" w:hAnsi="Calibri"/>
          <w:lang w:val="en-IE"/>
        </w:rPr>
        <w:t>Assessment for learning involves an ongoing process of engaging children in their own learning by providing rich feedback using effective questioning and engaging children in self-assessment.</w:t>
      </w:r>
      <w:r>
        <w:rPr>
          <w:rFonts w:ascii="Calibri" w:hAnsi="Calibri"/>
          <w:lang w:val="en-IE"/>
        </w:rPr>
        <w:t xml:space="preserve">  In our school we have adapted the SALF system.  The </w:t>
      </w:r>
      <w:proofErr w:type="spellStart"/>
      <w:r>
        <w:rPr>
          <w:rFonts w:ascii="Calibri" w:hAnsi="Calibri"/>
          <w:lang w:val="en-IE"/>
        </w:rPr>
        <w:t>Self Assessment</w:t>
      </w:r>
      <w:proofErr w:type="spellEnd"/>
      <w:r>
        <w:rPr>
          <w:rFonts w:ascii="Calibri" w:hAnsi="Calibri"/>
          <w:lang w:val="en-IE"/>
        </w:rPr>
        <w:t xml:space="preserve"> and Learning Folders (SALF) provide a framework for children to present evidence of their work and their assessment of that work, across all the curricular areas.  The folders provide evidence of learning as well as a source of information that can be used by them to make assessment decisions about that learning.  This system ensures a continuum of teacher assisted, self-assessment throughout the school.  The SALF process recognises both the role of the teacher as facilitator of children’s learning and the central role the child occupies in the assessment process.   Through the process the children learn to identify what is good work, to consider the extent to which they have/have not achieved the criteria for ‘good work’ and agree ways to bridge the gap and the next steps needed to achieve that. SALF also provides a means of linking learning inside and outside the school – particularly when the folders are part of homework.  </w:t>
      </w:r>
    </w:p>
    <w:p w14:paraId="30117EAF" w14:textId="77777777" w:rsidR="00225B47" w:rsidRPr="007533ED" w:rsidRDefault="00225B47" w:rsidP="00225B47">
      <w:pPr>
        <w:rPr>
          <w:rFonts w:ascii="Calibri" w:hAnsi="Calibri"/>
          <w:b/>
          <w:bCs/>
          <w:lang w:val="en-IE"/>
        </w:rPr>
      </w:pPr>
    </w:p>
    <w:p w14:paraId="2A35C1D0" w14:textId="77777777" w:rsidR="00225B47" w:rsidRPr="007533ED" w:rsidRDefault="00225B47" w:rsidP="00225B47">
      <w:pPr>
        <w:rPr>
          <w:rFonts w:ascii="Calibri" w:hAnsi="Calibri"/>
          <w:lang w:val="en-IE"/>
        </w:rPr>
      </w:pPr>
      <w:r w:rsidRPr="007533ED">
        <w:rPr>
          <w:rFonts w:ascii="Calibri" w:hAnsi="Calibri"/>
          <w:lang w:val="en-IE"/>
        </w:rPr>
        <w:t xml:space="preserve">Different methods </w:t>
      </w:r>
      <w:r>
        <w:rPr>
          <w:rFonts w:ascii="Calibri" w:hAnsi="Calibri"/>
          <w:lang w:val="en-IE"/>
        </w:rPr>
        <w:t xml:space="preserve">of recording assessment </w:t>
      </w:r>
      <w:r w:rsidRPr="007533ED">
        <w:rPr>
          <w:rFonts w:ascii="Calibri" w:hAnsi="Calibri"/>
          <w:lang w:val="en-IE"/>
        </w:rPr>
        <w:t xml:space="preserve">are used depending on age level and subject. A variety of the following methods are utilised </w:t>
      </w:r>
    </w:p>
    <w:p w14:paraId="6B5911EA" w14:textId="77777777" w:rsidR="00225B47" w:rsidRPr="007533ED" w:rsidRDefault="00225B47" w:rsidP="00225B47">
      <w:pPr>
        <w:rPr>
          <w:rFonts w:ascii="Calibri" w:hAnsi="Calibri"/>
          <w:lang w:val="en-IE"/>
        </w:rPr>
      </w:pPr>
    </w:p>
    <w:p w14:paraId="5311378A" w14:textId="77777777" w:rsidR="00225B47" w:rsidRPr="007533ED" w:rsidRDefault="00225B47" w:rsidP="00225B47">
      <w:pPr>
        <w:rPr>
          <w:rFonts w:ascii="Calibri" w:hAnsi="Calibri"/>
          <w:lang w:val="en-IE"/>
        </w:rPr>
      </w:pPr>
      <w:r w:rsidRPr="007533ED">
        <w:rPr>
          <w:rFonts w:ascii="Calibri" w:hAnsi="Calibri"/>
          <w:lang w:val="en-IE"/>
        </w:rPr>
        <w:t>Oral evaluation</w:t>
      </w:r>
    </w:p>
    <w:p w14:paraId="568C9AF3" w14:textId="77777777" w:rsidR="00225B47" w:rsidRPr="007533ED" w:rsidRDefault="00225B47" w:rsidP="00225B47">
      <w:pPr>
        <w:rPr>
          <w:rFonts w:ascii="Calibri" w:hAnsi="Calibri"/>
          <w:lang w:val="en-IE"/>
        </w:rPr>
      </w:pPr>
      <w:r w:rsidRPr="007533ED">
        <w:rPr>
          <w:rFonts w:ascii="Calibri" w:hAnsi="Calibri"/>
          <w:lang w:val="en-IE"/>
        </w:rPr>
        <w:t>Quizzes</w:t>
      </w:r>
    </w:p>
    <w:p w14:paraId="6B2132BE" w14:textId="77777777" w:rsidR="00225B47" w:rsidRPr="007533ED" w:rsidRDefault="00225B47" w:rsidP="00225B47">
      <w:pPr>
        <w:rPr>
          <w:rFonts w:ascii="Calibri" w:hAnsi="Calibri"/>
          <w:lang w:val="en-IE"/>
        </w:rPr>
      </w:pPr>
      <w:r w:rsidRPr="007533ED">
        <w:rPr>
          <w:rFonts w:ascii="Calibri" w:hAnsi="Calibri"/>
          <w:lang w:val="en-IE"/>
        </w:rPr>
        <w:t>Copybook for Subject</w:t>
      </w:r>
    </w:p>
    <w:p w14:paraId="73A49463" w14:textId="77777777" w:rsidR="00225B47" w:rsidRPr="007533ED" w:rsidRDefault="00225B47" w:rsidP="00225B47">
      <w:pPr>
        <w:rPr>
          <w:rFonts w:ascii="Calibri" w:hAnsi="Calibri"/>
          <w:lang w:val="en-IE"/>
        </w:rPr>
      </w:pPr>
      <w:r w:rsidRPr="007533ED">
        <w:rPr>
          <w:rFonts w:ascii="Calibri" w:hAnsi="Calibri"/>
          <w:lang w:val="en-IE"/>
        </w:rPr>
        <w:t>Project Work</w:t>
      </w:r>
    </w:p>
    <w:p w14:paraId="0BDD936D" w14:textId="77777777" w:rsidR="00225B47" w:rsidRPr="007533ED" w:rsidRDefault="00225B47" w:rsidP="00225B47">
      <w:pPr>
        <w:rPr>
          <w:rFonts w:ascii="Calibri" w:hAnsi="Calibri"/>
          <w:lang w:val="en-IE"/>
        </w:rPr>
      </w:pPr>
      <w:r w:rsidRPr="007533ED">
        <w:rPr>
          <w:rFonts w:ascii="Calibri" w:hAnsi="Calibri"/>
          <w:lang w:val="en-IE"/>
        </w:rPr>
        <w:t>Worksheets</w:t>
      </w:r>
    </w:p>
    <w:p w14:paraId="4E6D8102" w14:textId="77777777" w:rsidR="00225B47" w:rsidRPr="007533ED" w:rsidRDefault="00225B47" w:rsidP="00225B47">
      <w:pPr>
        <w:rPr>
          <w:rFonts w:ascii="Calibri" w:hAnsi="Calibri"/>
          <w:lang w:val="en-IE"/>
        </w:rPr>
      </w:pPr>
      <w:r w:rsidRPr="007533ED">
        <w:rPr>
          <w:rFonts w:ascii="Calibri" w:hAnsi="Calibri"/>
          <w:lang w:val="en-IE"/>
        </w:rPr>
        <w:t>Spelling Copy</w:t>
      </w:r>
    </w:p>
    <w:p w14:paraId="59FAFD58" w14:textId="77777777" w:rsidR="00225B47" w:rsidRPr="007533ED" w:rsidRDefault="00225B47" w:rsidP="00225B47">
      <w:pPr>
        <w:rPr>
          <w:rFonts w:ascii="Calibri" w:hAnsi="Calibri"/>
          <w:lang w:val="en-IE"/>
        </w:rPr>
      </w:pPr>
      <w:r w:rsidRPr="007533ED">
        <w:rPr>
          <w:rFonts w:ascii="Calibri" w:hAnsi="Calibri"/>
          <w:lang w:val="en-IE"/>
        </w:rPr>
        <w:t>Table Copy</w:t>
      </w:r>
    </w:p>
    <w:p w14:paraId="0CD60E16" w14:textId="77777777" w:rsidR="00225B47" w:rsidRPr="007533ED" w:rsidRDefault="00225B47" w:rsidP="00225B47">
      <w:pPr>
        <w:rPr>
          <w:rFonts w:ascii="Calibri" w:hAnsi="Calibri"/>
          <w:lang w:val="en-IE"/>
        </w:rPr>
      </w:pPr>
      <w:r w:rsidRPr="007533ED">
        <w:rPr>
          <w:rFonts w:ascii="Calibri" w:hAnsi="Calibri"/>
          <w:lang w:val="en-IE"/>
        </w:rPr>
        <w:t>Pupil Self-Assessment</w:t>
      </w:r>
      <w:r>
        <w:rPr>
          <w:rFonts w:ascii="Calibri" w:hAnsi="Calibri"/>
          <w:lang w:val="en-IE"/>
        </w:rPr>
        <w:t xml:space="preserve"> (SALF)</w:t>
      </w:r>
    </w:p>
    <w:p w14:paraId="0AE711CD" w14:textId="77777777" w:rsidR="00225B47" w:rsidRPr="007533ED" w:rsidRDefault="00225B47" w:rsidP="00225B47">
      <w:pPr>
        <w:rPr>
          <w:rFonts w:ascii="Calibri" w:hAnsi="Calibri"/>
          <w:lang w:val="en-IE"/>
        </w:rPr>
      </w:pPr>
    </w:p>
    <w:p w14:paraId="5DA2949A" w14:textId="77777777" w:rsidR="00225B47" w:rsidRPr="007533ED" w:rsidRDefault="00225B47" w:rsidP="00225B47">
      <w:pPr>
        <w:rPr>
          <w:rFonts w:ascii="Calibri" w:hAnsi="Calibri"/>
          <w:lang w:val="en-IE"/>
        </w:rPr>
      </w:pPr>
      <w:r w:rsidRPr="007533ED">
        <w:rPr>
          <w:rFonts w:ascii="Calibri" w:hAnsi="Calibri"/>
          <w:lang w:val="en-IE"/>
        </w:rPr>
        <w:t>Checklists or significant observations will be kept by class teacher if deemed useful in reviewing the progress of a child.</w:t>
      </w:r>
    </w:p>
    <w:p w14:paraId="412BBB73" w14:textId="77777777" w:rsidR="00225B47" w:rsidRPr="007533ED" w:rsidRDefault="00225B47" w:rsidP="00225B47">
      <w:pPr>
        <w:rPr>
          <w:rFonts w:ascii="Calibri" w:hAnsi="Calibri"/>
          <w:lang w:val="en-IE"/>
        </w:rPr>
      </w:pPr>
    </w:p>
    <w:p w14:paraId="45C30D02" w14:textId="77777777" w:rsidR="00225B47" w:rsidRPr="007533ED" w:rsidRDefault="00225B47" w:rsidP="00225B47">
      <w:pPr>
        <w:rPr>
          <w:rFonts w:ascii="Calibri" w:hAnsi="Calibri"/>
          <w:lang w:val="en-IE"/>
        </w:rPr>
      </w:pPr>
      <w:r w:rsidRPr="007533ED">
        <w:rPr>
          <w:rFonts w:ascii="Calibri" w:hAnsi="Calibri"/>
          <w:b/>
          <w:bCs/>
          <w:lang w:val="en-IE"/>
        </w:rPr>
        <w:t>(c) Standardised Tests</w:t>
      </w:r>
    </w:p>
    <w:p w14:paraId="66D6E495" w14:textId="77777777" w:rsidR="00225B47" w:rsidRPr="007533ED" w:rsidRDefault="00225B47" w:rsidP="00225B47">
      <w:pPr>
        <w:rPr>
          <w:rFonts w:ascii="Calibri" w:hAnsi="Calibri"/>
          <w:lang w:val="en-IE"/>
        </w:rPr>
      </w:pPr>
    </w:p>
    <w:p w14:paraId="5D0C26AE" w14:textId="77777777" w:rsidR="00225B47" w:rsidRPr="007533ED" w:rsidRDefault="00225B47" w:rsidP="00225B47">
      <w:pPr>
        <w:rPr>
          <w:rFonts w:ascii="Calibri" w:hAnsi="Calibri"/>
          <w:lang w:val="en-IE"/>
        </w:rPr>
      </w:pPr>
      <w:r w:rsidRPr="007533ED">
        <w:rPr>
          <w:rFonts w:ascii="Calibri" w:hAnsi="Calibri"/>
          <w:lang w:val="en-IE"/>
        </w:rPr>
        <w:t xml:space="preserve">Tests used in school are </w:t>
      </w:r>
      <w:r>
        <w:rPr>
          <w:rFonts w:ascii="Calibri" w:hAnsi="Calibri"/>
          <w:lang w:val="en-IE"/>
        </w:rPr>
        <w:t xml:space="preserve">Sigma T, Drumcondra Maths, </w:t>
      </w:r>
      <w:proofErr w:type="spellStart"/>
      <w:r>
        <w:rPr>
          <w:rFonts w:ascii="Calibri" w:hAnsi="Calibri"/>
          <w:lang w:val="en-IE"/>
        </w:rPr>
        <w:t>Micra</w:t>
      </w:r>
      <w:proofErr w:type="spellEnd"/>
      <w:r>
        <w:rPr>
          <w:rFonts w:ascii="Calibri" w:hAnsi="Calibri"/>
          <w:lang w:val="en-IE"/>
        </w:rPr>
        <w:t xml:space="preserve"> T and Drumcondra Reading.</w:t>
      </w:r>
    </w:p>
    <w:p w14:paraId="3634D966" w14:textId="77777777" w:rsidR="00225B47" w:rsidRPr="007533ED" w:rsidRDefault="00225B47" w:rsidP="00225B47">
      <w:pPr>
        <w:rPr>
          <w:rFonts w:ascii="Calibri" w:hAnsi="Calibri"/>
          <w:lang w:val="en-IE"/>
        </w:rPr>
      </w:pPr>
    </w:p>
    <w:p w14:paraId="2484DF05" w14:textId="3E866692" w:rsidR="00225B47" w:rsidRPr="007533ED" w:rsidRDefault="00225B47" w:rsidP="00225B47">
      <w:pPr>
        <w:rPr>
          <w:rFonts w:ascii="Calibri" w:hAnsi="Calibri"/>
          <w:lang w:val="en-IE"/>
        </w:rPr>
      </w:pPr>
      <w:r w:rsidRPr="00DA003D">
        <w:rPr>
          <w:rFonts w:ascii="Calibri" w:hAnsi="Calibri"/>
          <w:lang w:val="en-IE"/>
        </w:rPr>
        <w:t>In l</w:t>
      </w:r>
      <w:r>
        <w:rPr>
          <w:rFonts w:ascii="Calibri" w:hAnsi="Calibri"/>
          <w:lang w:val="en-IE"/>
        </w:rPr>
        <w:t xml:space="preserve">ine with Circular 0056/2011 </w:t>
      </w:r>
      <w:r w:rsidRPr="00DA003D">
        <w:rPr>
          <w:rFonts w:ascii="Calibri" w:hAnsi="Calibri"/>
          <w:lang w:val="en-IE"/>
        </w:rPr>
        <w:t>standardised assessment in the school wi</w:t>
      </w:r>
      <w:r>
        <w:rPr>
          <w:rFonts w:ascii="Calibri" w:hAnsi="Calibri"/>
          <w:lang w:val="en-IE"/>
        </w:rPr>
        <w:t>ll take place during May/June and will also take place in October with 1</w:t>
      </w:r>
      <w:r w:rsidRPr="00225B47">
        <w:rPr>
          <w:rFonts w:ascii="Calibri" w:hAnsi="Calibri"/>
          <w:vertAlign w:val="superscript"/>
          <w:lang w:val="en-IE"/>
        </w:rPr>
        <w:t>st</w:t>
      </w:r>
      <w:r>
        <w:rPr>
          <w:rFonts w:ascii="Calibri" w:hAnsi="Calibri"/>
          <w:lang w:val="en-IE"/>
        </w:rPr>
        <w:t xml:space="preserve"> class.</w:t>
      </w:r>
    </w:p>
    <w:p w14:paraId="186C88CD" w14:textId="77777777" w:rsidR="00225B47" w:rsidRPr="007533ED" w:rsidRDefault="00225B47" w:rsidP="00225B47">
      <w:pPr>
        <w:rPr>
          <w:rFonts w:ascii="Calibri" w:hAnsi="Calibri"/>
          <w:lang w:val="en-IE"/>
        </w:rPr>
      </w:pPr>
    </w:p>
    <w:p w14:paraId="16C8ECFA" w14:textId="09F70902" w:rsidR="00225B47" w:rsidRPr="007533ED" w:rsidRDefault="00225B47" w:rsidP="00225B47">
      <w:pPr>
        <w:rPr>
          <w:rFonts w:ascii="Calibri" w:hAnsi="Calibri"/>
          <w:lang w:val="en-IE"/>
        </w:rPr>
      </w:pPr>
      <w:r w:rsidRPr="007533ED">
        <w:rPr>
          <w:rFonts w:ascii="Calibri" w:hAnsi="Calibri"/>
          <w:lang w:val="en-IE"/>
        </w:rPr>
        <w:t xml:space="preserve">The </w:t>
      </w:r>
      <w:r>
        <w:rPr>
          <w:rFonts w:ascii="Calibri" w:hAnsi="Calibri"/>
          <w:lang w:val="en-IE"/>
        </w:rPr>
        <w:t>Special Education Teacher (SET)</w:t>
      </w:r>
      <w:r w:rsidRPr="007533ED">
        <w:rPr>
          <w:rFonts w:ascii="Calibri" w:hAnsi="Calibri"/>
          <w:lang w:val="en-IE"/>
        </w:rPr>
        <w:t xml:space="preserve"> is responsible for purchasing, distribution and co-ordinating of testing.</w:t>
      </w:r>
    </w:p>
    <w:p w14:paraId="3537F7C1" w14:textId="77777777" w:rsidR="00225B47" w:rsidRPr="007533ED" w:rsidRDefault="00225B47" w:rsidP="00225B47">
      <w:pPr>
        <w:rPr>
          <w:rFonts w:ascii="Calibri" w:hAnsi="Calibri"/>
          <w:lang w:val="en-IE"/>
        </w:rPr>
      </w:pPr>
    </w:p>
    <w:p w14:paraId="3F288526" w14:textId="48714D2D" w:rsidR="00225B47" w:rsidRPr="007533ED" w:rsidRDefault="00225B47" w:rsidP="00225B47">
      <w:pPr>
        <w:rPr>
          <w:rFonts w:ascii="Calibri" w:hAnsi="Calibri"/>
          <w:lang w:val="en-IE"/>
        </w:rPr>
      </w:pPr>
      <w:r w:rsidRPr="007533ED">
        <w:rPr>
          <w:rFonts w:ascii="Calibri" w:hAnsi="Calibri"/>
          <w:lang w:val="en-IE"/>
        </w:rPr>
        <w:t xml:space="preserve">The class teacher and </w:t>
      </w:r>
      <w:r>
        <w:rPr>
          <w:rFonts w:ascii="Calibri" w:hAnsi="Calibri"/>
          <w:lang w:val="en-IE"/>
        </w:rPr>
        <w:t>Special Education Teacher (SET)</w:t>
      </w:r>
      <w:r w:rsidRPr="007533ED">
        <w:rPr>
          <w:rFonts w:ascii="Calibri" w:hAnsi="Calibri"/>
          <w:lang w:val="en-IE"/>
        </w:rPr>
        <w:t xml:space="preserve"> administer the standardised tests.</w:t>
      </w:r>
    </w:p>
    <w:p w14:paraId="1088DB13" w14:textId="77777777" w:rsidR="00225B47" w:rsidRPr="007533ED" w:rsidRDefault="00225B47" w:rsidP="00225B47">
      <w:pPr>
        <w:rPr>
          <w:rFonts w:ascii="Calibri" w:hAnsi="Calibri"/>
          <w:lang w:val="en-IE"/>
        </w:rPr>
      </w:pPr>
    </w:p>
    <w:p w14:paraId="6D491A54" w14:textId="51A52639" w:rsidR="00225B47" w:rsidRPr="007533ED" w:rsidRDefault="00225B47" w:rsidP="00225B47">
      <w:pPr>
        <w:rPr>
          <w:rFonts w:ascii="Calibri" w:hAnsi="Calibri"/>
          <w:lang w:val="en-IE"/>
        </w:rPr>
      </w:pPr>
      <w:r w:rsidRPr="007533ED">
        <w:rPr>
          <w:rFonts w:ascii="Calibri" w:hAnsi="Calibri"/>
          <w:lang w:val="en-IE"/>
        </w:rPr>
        <w:t xml:space="preserve">The Principal, class teacher and </w:t>
      </w:r>
      <w:r>
        <w:rPr>
          <w:rFonts w:ascii="Calibri" w:hAnsi="Calibri"/>
          <w:lang w:val="en-IE"/>
        </w:rPr>
        <w:t>Special Education Teacher (SET)</w:t>
      </w:r>
      <w:r w:rsidRPr="007533ED">
        <w:rPr>
          <w:rFonts w:ascii="Calibri" w:hAnsi="Calibri"/>
          <w:lang w:val="en-IE"/>
        </w:rPr>
        <w:t xml:space="preserve"> can decide if a standardised test is inappropriate for a student. Appropriate measures are put in place to cater for the needs of the student while his/her class is being tested.</w:t>
      </w:r>
    </w:p>
    <w:p w14:paraId="2883EBB9" w14:textId="77777777" w:rsidR="00225B47" w:rsidRPr="007533ED" w:rsidRDefault="00225B47" w:rsidP="00225B47">
      <w:pPr>
        <w:rPr>
          <w:rFonts w:ascii="Calibri" w:hAnsi="Calibri"/>
          <w:lang w:val="en-IE"/>
        </w:rPr>
      </w:pPr>
    </w:p>
    <w:p w14:paraId="67F6DE90" w14:textId="15478EB2" w:rsidR="00225B47" w:rsidRPr="007533ED" w:rsidRDefault="00225B47" w:rsidP="00225B47">
      <w:pPr>
        <w:rPr>
          <w:rFonts w:ascii="Calibri" w:hAnsi="Calibri"/>
          <w:lang w:val="en-IE"/>
        </w:rPr>
      </w:pPr>
      <w:r w:rsidRPr="007533ED">
        <w:rPr>
          <w:rFonts w:ascii="Calibri" w:hAnsi="Calibri"/>
          <w:lang w:val="en-IE"/>
        </w:rPr>
        <w:t>The results of the standardised tests including the raw score, st</w:t>
      </w:r>
      <w:r>
        <w:rPr>
          <w:rFonts w:ascii="Calibri" w:hAnsi="Calibri"/>
          <w:lang w:val="en-IE"/>
        </w:rPr>
        <w:t xml:space="preserve">andard score, percentile rank, </w:t>
      </w:r>
      <w:r w:rsidRPr="007533ED">
        <w:rPr>
          <w:rFonts w:ascii="Calibri" w:hAnsi="Calibri"/>
          <w:lang w:val="en-IE"/>
        </w:rPr>
        <w:t>STEN (when available) and Reading Age are recorded on a class sheet and fi</w:t>
      </w:r>
      <w:r>
        <w:rPr>
          <w:rFonts w:ascii="Calibri" w:hAnsi="Calibri"/>
          <w:lang w:val="en-IE"/>
        </w:rPr>
        <w:t>led in the strong room off the Principal’s Office and on Aladdin.</w:t>
      </w:r>
      <w:r w:rsidRPr="007533ED">
        <w:rPr>
          <w:rFonts w:ascii="Calibri" w:hAnsi="Calibri"/>
          <w:lang w:val="en-IE"/>
        </w:rPr>
        <w:t xml:space="preserve"> </w:t>
      </w:r>
    </w:p>
    <w:p w14:paraId="04C529A9" w14:textId="77777777" w:rsidR="00225B47" w:rsidRPr="007533ED" w:rsidRDefault="00225B47" w:rsidP="00225B47">
      <w:pPr>
        <w:rPr>
          <w:rFonts w:ascii="Calibri" w:hAnsi="Calibri"/>
          <w:lang w:val="en-IE"/>
        </w:rPr>
      </w:pPr>
      <w:r w:rsidRPr="007533ED">
        <w:rPr>
          <w:rFonts w:ascii="Calibri" w:hAnsi="Calibri"/>
          <w:lang w:val="en-IE"/>
        </w:rPr>
        <w:t>The scripts of Standardised Tests are held in the filing cabinet in the strong room off the Principal’s Office for the current and previous academic year in line with Circular 0138/2006</w:t>
      </w:r>
    </w:p>
    <w:p w14:paraId="1ADBE8BA" w14:textId="77777777" w:rsidR="00225B47" w:rsidRPr="007533ED" w:rsidRDefault="00225B47" w:rsidP="00225B47">
      <w:pPr>
        <w:rPr>
          <w:rFonts w:ascii="Calibri" w:hAnsi="Calibri"/>
          <w:lang w:val="en-IE"/>
        </w:rPr>
      </w:pPr>
    </w:p>
    <w:p w14:paraId="017BE11F" w14:textId="77777777" w:rsidR="00225B47" w:rsidRPr="007533ED" w:rsidRDefault="00225B47" w:rsidP="00225B47">
      <w:pPr>
        <w:rPr>
          <w:rFonts w:ascii="Calibri" w:hAnsi="Calibri"/>
          <w:lang w:val="en-IE"/>
        </w:rPr>
      </w:pPr>
      <w:r w:rsidRPr="007533ED">
        <w:rPr>
          <w:rFonts w:ascii="Calibri" w:hAnsi="Calibri"/>
          <w:lang w:val="en-IE"/>
        </w:rPr>
        <w:t>Each year, test scripts that become redundant are shredded.</w:t>
      </w:r>
    </w:p>
    <w:p w14:paraId="0878028F" w14:textId="77777777" w:rsidR="00225B47" w:rsidRPr="007533ED" w:rsidRDefault="00225B47" w:rsidP="00225B47">
      <w:pPr>
        <w:rPr>
          <w:rFonts w:ascii="Calibri" w:hAnsi="Calibri"/>
          <w:lang w:val="en-IE"/>
        </w:rPr>
      </w:pPr>
    </w:p>
    <w:p w14:paraId="7F06E670" w14:textId="3214CD00" w:rsidR="00225B47" w:rsidRPr="007533ED" w:rsidRDefault="00225B47" w:rsidP="00225B47">
      <w:pPr>
        <w:rPr>
          <w:rFonts w:ascii="Calibri" w:hAnsi="Calibri"/>
          <w:lang w:val="en-IE"/>
        </w:rPr>
      </w:pPr>
      <w:r w:rsidRPr="001953C1">
        <w:rPr>
          <w:rFonts w:ascii="Calibri" w:hAnsi="Calibri"/>
          <w:lang w:val="en-IE"/>
        </w:rPr>
        <w:t xml:space="preserve">Standardised test results are analysed by the class teacher and the </w:t>
      </w:r>
      <w:r>
        <w:rPr>
          <w:rFonts w:ascii="Calibri" w:hAnsi="Calibri"/>
          <w:lang w:val="en-IE"/>
        </w:rPr>
        <w:t>Special Education Teacher (SET)</w:t>
      </w:r>
      <w:r w:rsidRPr="001953C1">
        <w:rPr>
          <w:rFonts w:ascii="Calibri" w:hAnsi="Calibri"/>
          <w:lang w:val="en-IE"/>
        </w:rPr>
        <w:t>. Results of the standardised tests are given to parents as part of the end of year written report</w:t>
      </w:r>
      <w:r w:rsidR="008F2E0D">
        <w:rPr>
          <w:rFonts w:ascii="Calibri" w:hAnsi="Calibri"/>
          <w:lang w:val="en-IE"/>
        </w:rPr>
        <w:t xml:space="preserve"> in 2</w:t>
      </w:r>
      <w:r w:rsidR="008F2E0D" w:rsidRPr="008F2E0D">
        <w:rPr>
          <w:rFonts w:ascii="Calibri" w:hAnsi="Calibri"/>
          <w:vertAlign w:val="superscript"/>
          <w:lang w:val="en-IE"/>
        </w:rPr>
        <w:t>nd</w:t>
      </w:r>
      <w:r w:rsidR="008F2E0D">
        <w:rPr>
          <w:rFonts w:ascii="Calibri" w:hAnsi="Calibri"/>
          <w:lang w:val="en-IE"/>
        </w:rPr>
        <w:t>, 4</w:t>
      </w:r>
      <w:r w:rsidR="008F2E0D" w:rsidRPr="008F2E0D">
        <w:rPr>
          <w:rFonts w:ascii="Calibri" w:hAnsi="Calibri"/>
          <w:vertAlign w:val="superscript"/>
          <w:lang w:val="en-IE"/>
        </w:rPr>
        <w:t>th</w:t>
      </w:r>
      <w:r w:rsidR="008F2E0D">
        <w:rPr>
          <w:rFonts w:ascii="Calibri" w:hAnsi="Calibri"/>
          <w:lang w:val="en-IE"/>
        </w:rPr>
        <w:t xml:space="preserve"> and 6</w:t>
      </w:r>
      <w:r w:rsidR="008F2E0D" w:rsidRPr="008F2E0D">
        <w:rPr>
          <w:rFonts w:ascii="Calibri" w:hAnsi="Calibri"/>
          <w:vertAlign w:val="superscript"/>
          <w:lang w:val="en-IE"/>
        </w:rPr>
        <w:t>th</w:t>
      </w:r>
      <w:r w:rsidR="008F2E0D">
        <w:rPr>
          <w:rFonts w:ascii="Calibri" w:hAnsi="Calibri"/>
          <w:lang w:val="en-IE"/>
        </w:rPr>
        <w:t xml:space="preserve"> class only</w:t>
      </w:r>
      <w:r w:rsidRPr="001953C1">
        <w:rPr>
          <w:rFonts w:ascii="Calibri" w:hAnsi="Calibri"/>
          <w:lang w:val="en-IE"/>
        </w:rPr>
        <w:t>.  They are accompanied by documentation explaining the scores etc.  Results may be discussed by parents and teachers at individual parent teacher meetings.</w:t>
      </w:r>
      <w:r>
        <w:rPr>
          <w:rFonts w:ascii="Calibri" w:hAnsi="Calibri"/>
          <w:lang w:val="en-IE"/>
        </w:rPr>
        <w:t xml:space="preserve"> Results of any tests administered within the school can be requested by parents to the class teacher.</w:t>
      </w:r>
    </w:p>
    <w:p w14:paraId="46C34EC3" w14:textId="77777777" w:rsidR="00225B47" w:rsidRPr="007533ED" w:rsidRDefault="00225B47" w:rsidP="00225B47">
      <w:pPr>
        <w:rPr>
          <w:rFonts w:ascii="Calibri" w:hAnsi="Calibri"/>
          <w:i/>
          <w:iCs/>
          <w:lang w:val="en-IE"/>
        </w:rPr>
      </w:pPr>
    </w:p>
    <w:p w14:paraId="4DB158A5" w14:textId="77777777" w:rsidR="00225B47" w:rsidRPr="007533ED" w:rsidRDefault="00225B47" w:rsidP="00225B47">
      <w:pPr>
        <w:rPr>
          <w:rFonts w:ascii="Calibri" w:hAnsi="Calibri"/>
          <w:lang w:val="en-IE"/>
        </w:rPr>
      </w:pPr>
      <w:r w:rsidRPr="007533ED">
        <w:rPr>
          <w:rFonts w:ascii="Calibri" w:hAnsi="Calibri"/>
          <w:lang w:val="en-IE"/>
        </w:rPr>
        <w:t>In accordance with DES Guidelines on the allocation of learning support hours, all children below the 10</w:t>
      </w:r>
      <w:r w:rsidRPr="007533ED">
        <w:rPr>
          <w:rFonts w:ascii="Calibri" w:hAnsi="Calibri"/>
          <w:vertAlign w:val="superscript"/>
          <w:lang w:val="en-IE"/>
        </w:rPr>
        <w:t>th</w:t>
      </w:r>
      <w:r w:rsidRPr="007533ED">
        <w:rPr>
          <w:rFonts w:ascii="Calibri" w:hAnsi="Calibri"/>
          <w:lang w:val="en-IE"/>
        </w:rPr>
        <w:t xml:space="preserve"> percentile in English and then Maths are offered supplementary teaching first. The children under the 20</w:t>
      </w:r>
      <w:r w:rsidRPr="007533ED">
        <w:rPr>
          <w:rFonts w:ascii="Calibri" w:hAnsi="Calibri"/>
          <w:vertAlign w:val="superscript"/>
          <w:lang w:val="en-IE"/>
        </w:rPr>
        <w:t>th</w:t>
      </w:r>
      <w:r w:rsidRPr="007533ED">
        <w:rPr>
          <w:rFonts w:ascii="Calibri" w:hAnsi="Calibri"/>
          <w:lang w:val="en-IE"/>
        </w:rPr>
        <w:t xml:space="preserve"> percentile in English and then Maths are offered any other available time for supplementary teaching on the timetable.</w:t>
      </w:r>
    </w:p>
    <w:p w14:paraId="27A2888F" w14:textId="77777777" w:rsidR="00225B47" w:rsidRPr="007533ED" w:rsidRDefault="00225B47" w:rsidP="00225B47">
      <w:pPr>
        <w:rPr>
          <w:rFonts w:ascii="Calibri" w:hAnsi="Calibri"/>
          <w:lang w:val="en-IE"/>
        </w:rPr>
      </w:pPr>
    </w:p>
    <w:p w14:paraId="215DAEE4" w14:textId="33B5DCCA" w:rsidR="00225B47" w:rsidRPr="007533ED" w:rsidRDefault="00225B47" w:rsidP="00225B47">
      <w:pPr>
        <w:rPr>
          <w:rFonts w:ascii="Calibri" w:hAnsi="Calibri"/>
          <w:lang w:val="en-IE"/>
        </w:rPr>
      </w:pPr>
      <w:r w:rsidRPr="007533ED">
        <w:rPr>
          <w:rFonts w:ascii="Calibri" w:hAnsi="Calibri"/>
          <w:lang w:val="en-IE"/>
        </w:rPr>
        <w:t xml:space="preserve">The class teacher and </w:t>
      </w:r>
      <w:r>
        <w:rPr>
          <w:rFonts w:ascii="Calibri" w:hAnsi="Calibri"/>
          <w:lang w:val="en-IE"/>
        </w:rPr>
        <w:t>Special Education Teacher (SET),</w:t>
      </w:r>
      <w:r w:rsidRPr="007533ED">
        <w:rPr>
          <w:rFonts w:ascii="Calibri" w:hAnsi="Calibri"/>
          <w:lang w:val="en-IE"/>
        </w:rPr>
        <w:t xml:space="preserve"> in consultation with the principal</w:t>
      </w:r>
      <w:r>
        <w:rPr>
          <w:rFonts w:ascii="Calibri" w:hAnsi="Calibri"/>
          <w:lang w:val="en-IE"/>
        </w:rPr>
        <w:t>,</w:t>
      </w:r>
      <w:r w:rsidRPr="007533ED">
        <w:rPr>
          <w:rFonts w:ascii="Calibri" w:hAnsi="Calibri"/>
          <w:lang w:val="en-IE"/>
        </w:rPr>
        <w:t xml:space="preserve"> decide how to deploy the teachers available to optimise the support for students. During the year the </w:t>
      </w:r>
      <w:r>
        <w:rPr>
          <w:rFonts w:ascii="Calibri" w:hAnsi="Calibri"/>
          <w:lang w:val="en-IE"/>
        </w:rPr>
        <w:t>Special Education Teacher (SET)</w:t>
      </w:r>
      <w:r w:rsidRPr="007533ED">
        <w:rPr>
          <w:rFonts w:ascii="Calibri" w:hAnsi="Calibri"/>
          <w:lang w:val="en-IE"/>
        </w:rPr>
        <w:t xml:space="preserve"> uses other standardised tests to monitor the progress of students receiving supplementary teaching. </w:t>
      </w:r>
    </w:p>
    <w:p w14:paraId="220B2B9C" w14:textId="77777777" w:rsidR="00225B47" w:rsidRPr="007533ED" w:rsidRDefault="00225B47" w:rsidP="00225B47">
      <w:pPr>
        <w:rPr>
          <w:rFonts w:ascii="Calibri" w:hAnsi="Calibri"/>
          <w:lang w:val="en-IE"/>
        </w:rPr>
      </w:pPr>
      <w:r w:rsidRPr="007533ED">
        <w:rPr>
          <w:rFonts w:ascii="Calibri" w:hAnsi="Calibri"/>
          <w:lang w:val="en-IE"/>
        </w:rPr>
        <w:t>These tests include:</w:t>
      </w:r>
    </w:p>
    <w:p w14:paraId="2194BDCA" w14:textId="77777777" w:rsidR="00225B47" w:rsidRPr="007533ED" w:rsidRDefault="00225B47" w:rsidP="00225B47">
      <w:pPr>
        <w:rPr>
          <w:rFonts w:ascii="Calibri" w:hAnsi="Calibri"/>
          <w:lang w:val="en-IE"/>
        </w:rPr>
      </w:pPr>
      <w:r>
        <w:rPr>
          <w:rFonts w:ascii="Calibri" w:hAnsi="Calibri"/>
          <w:lang w:val="en-IE"/>
        </w:rPr>
        <w:t>RAIN</w:t>
      </w:r>
      <w:proofErr w:type="gramStart"/>
      <w:r>
        <w:rPr>
          <w:rFonts w:ascii="Calibri" w:hAnsi="Calibri"/>
          <w:lang w:val="en-IE"/>
        </w:rPr>
        <w:t xml:space="preserve">, </w:t>
      </w:r>
      <w:r w:rsidRPr="007533ED">
        <w:rPr>
          <w:rFonts w:ascii="Calibri" w:hAnsi="Calibri"/>
          <w:lang w:val="en-IE"/>
        </w:rPr>
        <w:t xml:space="preserve"> </w:t>
      </w:r>
      <w:proofErr w:type="spellStart"/>
      <w:r w:rsidRPr="007533ED">
        <w:rPr>
          <w:rFonts w:ascii="Calibri" w:hAnsi="Calibri"/>
          <w:lang w:val="en-IE"/>
        </w:rPr>
        <w:t>Schonell’s</w:t>
      </w:r>
      <w:proofErr w:type="spellEnd"/>
      <w:proofErr w:type="gramEnd"/>
      <w:r w:rsidRPr="007533ED">
        <w:rPr>
          <w:rFonts w:ascii="Calibri" w:hAnsi="Calibri"/>
          <w:lang w:val="en-IE"/>
        </w:rPr>
        <w:t xml:space="preserve"> Reading Test, </w:t>
      </w:r>
      <w:proofErr w:type="spellStart"/>
      <w:r w:rsidRPr="007533ED">
        <w:rPr>
          <w:rFonts w:ascii="Calibri" w:hAnsi="Calibri"/>
          <w:lang w:val="en-IE"/>
        </w:rPr>
        <w:t>Schonell’s</w:t>
      </w:r>
      <w:proofErr w:type="spellEnd"/>
      <w:r w:rsidRPr="007533ED">
        <w:rPr>
          <w:rFonts w:ascii="Calibri" w:hAnsi="Calibri"/>
          <w:lang w:val="en-IE"/>
        </w:rPr>
        <w:t xml:space="preserve"> Spelling Test. These are used in conjunction with the </w:t>
      </w:r>
      <w:proofErr w:type="spellStart"/>
      <w:r w:rsidRPr="007533ED">
        <w:rPr>
          <w:rFonts w:ascii="Calibri" w:hAnsi="Calibri"/>
          <w:lang w:val="en-IE"/>
        </w:rPr>
        <w:t>Dolch</w:t>
      </w:r>
      <w:proofErr w:type="spellEnd"/>
      <w:r w:rsidRPr="007533ED">
        <w:rPr>
          <w:rFonts w:ascii="Calibri" w:hAnsi="Calibri"/>
          <w:lang w:val="en-IE"/>
        </w:rPr>
        <w:t xml:space="preserve"> reading list of most used reading words and </w:t>
      </w:r>
      <w:proofErr w:type="spellStart"/>
      <w:r w:rsidRPr="007533ED">
        <w:rPr>
          <w:rFonts w:ascii="Calibri" w:hAnsi="Calibri"/>
          <w:lang w:val="en-IE"/>
        </w:rPr>
        <w:t>Culligan’s</w:t>
      </w:r>
      <w:proofErr w:type="spellEnd"/>
      <w:r w:rsidRPr="007533ED">
        <w:rPr>
          <w:rFonts w:ascii="Calibri" w:hAnsi="Calibri"/>
          <w:lang w:val="en-IE"/>
        </w:rPr>
        <w:t xml:space="preserve"> list of most used words in spelling.</w:t>
      </w:r>
    </w:p>
    <w:p w14:paraId="6241B81C" w14:textId="77777777" w:rsidR="00225B47" w:rsidRPr="007533ED" w:rsidRDefault="00225B47" w:rsidP="00225B47">
      <w:pPr>
        <w:rPr>
          <w:rFonts w:ascii="Calibri" w:hAnsi="Calibri"/>
          <w:lang w:val="en-IE"/>
        </w:rPr>
      </w:pPr>
    </w:p>
    <w:p w14:paraId="0E410030" w14:textId="77777777" w:rsidR="00225B47" w:rsidRPr="007533ED" w:rsidRDefault="00225B47" w:rsidP="00225B47">
      <w:pPr>
        <w:rPr>
          <w:rFonts w:ascii="Calibri" w:hAnsi="Calibri"/>
          <w:b/>
          <w:bCs/>
          <w:lang w:val="en-IE"/>
        </w:rPr>
      </w:pPr>
      <w:r w:rsidRPr="007533ED">
        <w:rPr>
          <w:rFonts w:ascii="Calibri" w:hAnsi="Calibri"/>
          <w:b/>
          <w:bCs/>
          <w:lang w:val="en-IE"/>
        </w:rPr>
        <w:t>(d) Screening Tests</w:t>
      </w:r>
    </w:p>
    <w:p w14:paraId="6EB0E822" w14:textId="72732B84" w:rsidR="00225B47" w:rsidRPr="007533ED" w:rsidRDefault="00225B47" w:rsidP="00225B47">
      <w:pPr>
        <w:rPr>
          <w:rFonts w:ascii="Calibri" w:hAnsi="Calibri"/>
          <w:lang w:val="en-IE"/>
        </w:rPr>
      </w:pPr>
      <w:r w:rsidRPr="007533ED">
        <w:rPr>
          <w:rFonts w:ascii="Calibri" w:hAnsi="Calibri"/>
          <w:lang w:val="en-IE"/>
        </w:rPr>
        <w:t>2</w:t>
      </w:r>
      <w:r w:rsidRPr="007533ED">
        <w:rPr>
          <w:rFonts w:ascii="Calibri" w:hAnsi="Calibri"/>
          <w:vertAlign w:val="superscript"/>
          <w:lang w:val="en-IE"/>
        </w:rPr>
        <w:t>nd</w:t>
      </w:r>
      <w:r w:rsidRPr="007533ED">
        <w:rPr>
          <w:rFonts w:ascii="Calibri" w:hAnsi="Calibri"/>
          <w:lang w:val="en-IE"/>
        </w:rPr>
        <w:t xml:space="preserve"> and 4</w:t>
      </w:r>
      <w:r w:rsidRPr="007533ED">
        <w:rPr>
          <w:rFonts w:ascii="Calibri" w:hAnsi="Calibri"/>
          <w:vertAlign w:val="superscript"/>
          <w:lang w:val="en-IE"/>
        </w:rPr>
        <w:t>th</w:t>
      </w:r>
      <w:r w:rsidRPr="007533ED">
        <w:rPr>
          <w:rFonts w:ascii="Calibri" w:hAnsi="Calibri"/>
          <w:lang w:val="en-IE"/>
        </w:rPr>
        <w:t xml:space="preserve"> Class </w:t>
      </w:r>
      <w:r w:rsidR="002560EB">
        <w:rPr>
          <w:rFonts w:ascii="Calibri" w:hAnsi="Calibri"/>
          <w:lang w:val="en-IE"/>
        </w:rPr>
        <w:t xml:space="preserve">New </w:t>
      </w:r>
      <w:r w:rsidRPr="007533ED">
        <w:rPr>
          <w:rFonts w:ascii="Calibri" w:hAnsi="Calibri"/>
          <w:lang w:val="en-IE"/>
        </w:rPr>
        <w:t xml:space="preserve">NRIT </w:t>
      </w:r>
      <w:r>
        <w:rPr>
          <w:rFonts w:ascii="Calibri" w:hAnsi="Calibri"/>
          <w:lang w:val="en-IE"/>
        </w:rPr>
        <w:t>– This is administered by the class teacher and the Special Ed</w:t>
      </w:r>
      <w:r w:rsidR="005C5538">
        <w:rPr>
          <w:rFonts w:ascii="Calibri" w:hAnsi="Calibri"/>
          <w:lang w:val="en-IE"/>
        </w:rPr>
        <w:t>ucation Teacher (SET) in November for 2</w:t>
      </w:r>
      <w:r w:rsidR="005C5538" w:rsidRPr="005C5538">
        <w:rPr>
          <w:rFonts w:ascii="Calibri" w:hAnsi="Calibri"/>
          <w:vertAlign w:val="superscript"/>
          <w:lang w:val="en-IE"/>
        </w:rPr>
        <w:t>nd</w:t>
      </w:r>
      <w:r w:rsidR="005C5538">
        <w:rPr>
          <w:rFonts w:ascii="Calibri" w:hAnsi="Calibri"/>
          <w:lang w:val="en-IE"/>
        </w:rPr>
        <w:t xml:space="preserve"> class and February for 4</w:t>
      </w:r>
      <w:r w:rsidR="005C5538" w:rsidRPr="005C5538">
        <w:rPr>
          <w:rFonts w:ascii="Calibri" w:hAnsi="Calibri"/>
          <w:vertAlign w:val="superscript"/>
          <w:lang w:val="en-IE"/>
        </w:rPr>
        <w:t>th</w:t>
      </w:r>
      <w:r w:rsidR="005C5538">
        <w:rPr>
          <w:rFonts w:ascii="Calibri" w:hAnsi="Calibri"/>
          <w:lang w:val="en-IE"/>
        </w:rPr>
        <w:t xml:space="preserve"> class.</w:t>
      </w:r>
    </w:p>
    <w:p w14:paraId="13C6511F" w14:textId="77777777" w:rsidR="00225B47" w:rsidRPr="007533ED" w:rsidRDefault="00225B47" w:rsidP="00225B47">
      <w:pPr>
        <w:rPr>
          <w:rFonts w:ascii="Calibri" w:hAnsi="Calibri"/>
          <w:lang w:val="en-IE"/>
        </w:rPr>
      </w:pPr>
    </w:p>
    <w:p w14:paraId="35279004" w14:textId="0CA374B7" w:rsidR="002C74CD" w:rsidRDefault="002C74CD" w:rsidP="00225B47">
      <w:pPr>
        <w:rPr>
          <w:rFonts w:ascii="Calibri" w:hAnsi="Calibri"/>
          <w:lang w:val="en-IE"/>
        </w:rPr>
      </w:pPr>
      <w:r>
        <w:rPr>
          <w:rFonts w:ascii="Calibri" w:hAnsi="Calibri"/>
          <w:lang w:val="en-IE"/>
        </w:rPr>
        <w:t>Drumcondra Spelling Tests – 2</w:t>
      </w:r>
      <w:r w:rsidRPr="002C74CD">
        <w:rPr>
          <w:rFonts w:ascii="Calibri" w:hAnsi="Calibri"/>
          <w:vertAlign w:val="superscript"/>
          <w:lang w:val="en-IE"/>
        </w:rPr>
        <w:t>nd</w:t>
      </w:r>
      <w:r>
        <w:rPr>
          <w:rFonts w:ascii="Calibri" w:hAnsi="Calibri"/>
          <w:lang w:val="en-IE"/>
        </w:rPr>
        <w:t xml:space="preserve"> – 6</w:t>
      </w:r>
      <w:r w:rsidRPr="002C74CD">
        <w:rPr>
          <w:rFonts w:ascii="Calibri" w:hAnsi="Calibri"/>
          <w:vertAlign w:val="superscript"/>
          <w:lang w:val="en-IE"/>
        </w:rPr>
        <w:t>th</w:t>
      </w:r>
      <w:r>
        <w:rPr>
          <w:rFonts w:ascii="Calibri" w:hAnsi="Calibri"/>
          <w:lang w:val="en-IE"/>
        </w:rPr>
        <w:t xml:space="preserve"> class is administered by the class teacher and the SET in February/March. </w:t>
      </w:r>
    </w:p>
    <w:p w14:paraId="3A22D3F9" w14:textId="16269D4C" w:rsidR="00225B47" w:rsidRPr="007533ED" w:rsidRDefault="00225B47" w:rsidP="00225B47">
      <w:pPr>
        <w:rPr>
          <w:rFonts w:ascii="Calibri" w:hAnsi="Calibri"/>
          <w:lang w:val="en-IE"/>
        </w:rPr>
      </w:pPr>
      <w:r w:rsidRPr="007533ED">
        <w:rPr>
          <w:rFonts w:ascii="Calibri" w:hAnsi="Calibri"/>
          <w:lang w:val="en-IE"/>
        </w:rPr>
        <w:lastRenderedPageBreak/>
        <w:t xml:space="preserve">Junior Infants - Bell Infant Assessment Profile </w:t>
      </w:r>
      <w:r>
        <w:rPr>
          <w:rFonts w:ascii="Calibri" w:hAnsi="Calibri"/>
          <w:lang w:val="en-IE"/>
        </w:rPr>
        <w:t>–</w:t>
      </w:r>
      <w:r w:rsidRPr="007533ED">
        <w:rPr>
          <w:rFonts w:ascii="Calibri" w:hAnsi="Calibri"/>
          <w:lang w:val="en-IE"/>
        </w:rPr>
        <w:t xml:space="preserve"> </w:t>
      </w:r>
      <w:r>
        <w:rPr>
          <w:rFonts w:ascii="Calibri" w:hAnsi="Calibri"/>
          <w:lang w:val="en-IE"/>
        </w:rPr>
        <w:t xml:space="preserve">This is administered by the class teacher </w:t>
      </w:r>
      <w:r w:rsidR="00D4773A">
        <w:rPr>
          <w:rFonts w:ascii="Calibri" w:hAnsi="Calibri"/>
          <w:lang w:val="en-IE"/>
        </w:rPr>
        <w:t xml:space="preserve">where a Parent/teacher meeting is held to fill in part of this profile. </w:t>
      </w:r>
    </w:p>
    <w:p w14:paraId="652ADCC2" w14:textId="77777777" w:rsidR="00225B47" w:rsidRPr="007533ED" w:rsidRDefault="00225B47" w:rsidP="00225B47">
      <w:pPr>
        <w:rPr>
          <w:rFonts w:ascii="Calibri" w:hAnsi="Calibri"/>
          <w:lang w:val="en-IE"/>
        </w:rPr>
      </w:pPr>
    </w:p>
    <w:p w14:paraId="3863EE7F" w14:textId="375A0E51" w:rsidR="00225B47" w:rsidRPr="007533ED" w:rsidRDefault="00225B47" w:rsidP="00225B47">
      <w:pPr>
        <w:rPr>
          <w:rFonts w:ascii="Calibri" w:hAnsi="Calibri"/>
          <w:lang w:val="en-IE"/>
        </w:rPr>
      </w:pPr>
      <w:r w:rsidRPr="007533ED">
        <w:rPr>
          <w:rFonts w:ascii="Calibri" w:hAnsi="Calibri"/>
          <w:lang w:val="en-IE"/>
        </w:rPr>
        <w:t xml:space="preserve">Senior Infants </w:t>
      </w:r>
      <w:r w:rsidR="002560EB">
        <w:rPr>
          <w:rFonts w:ascii="Calibri" w:hAnsi="Calibri"/>
          <w:lang w:val="en-IE"/>
        </w:rPr>
        <w:t>–</w:t>
      </w:r>
      <w:r>
        <w:rPr>
          <w:rFonts w:ascii="Calibri" w:hAnsi="Calibri"/>
          <w:lang w:val="en-IE"/>
        </w:rPr>
        <w:t xml:space="preserve"> </w:t>
      </w:r>
      <w:r w:rsidR="002560EB">
        <w:rPr>
          <w:rFonts w:ascii="Calibri" w:hAnsi="Calibri"/>
          <w:lang w:val="en-IE"/>
        </w:rPr>
        <w:t>Drumcondra Screening tests for Reading and Mathematics</w:t>
      </w:r>
      <w:r>
        <w:rPr>
          <w:rFonts w:ascii="Calibri" w:hAnsi="Calibri"/>
          <w:lang w:val="en-IE"/>
        </w:rPr>
        <w:t xml:space="preserve"> - This is administered by the class teacher and if needed along with the Special Education Teacher (SET) in March</w:t>
      </w:r>
      <w:r w:rsidR="00D4773A">
        <w:rPr>
          <w:rFonts w:ascii="Calibri" w:hAnsi="Calibri"/>
          <w:lang w:val="en-IE"/>
        </w:rPr>
        <w:t xml:space="preserve">. This replaces the Middle Infant Screening Test (MIST). </w:t>
      </w:r>
    </w:p>
    <w:p w14:paraId="3C22B3A9" w14:textId="77777777" w:rsidR="00225B47" w:rsidRPr="007533ED" w:rsidRDefault="00225B47" w:rsidP="00225B47">
      <w:pPr>
        <w:rPr>
          <w:rFonts w:ascii="Calibri" w:hAnsi="Calibri"/>
          <w:lang w:val="en-IE"/>
        </w:rPr>
      </w:pPr>
    </w:p>
    <w:p w14:paraId="1A531E6F" w14:textId="15EB9D82" w:rsidR="00225B47" w:rsidRPr="007533ED" w:rsidRDefault="00225B47" w:rsidP="00225B47">
      <w:pPr>
        <w:rPr>
          <w:rFonts w:ascii="Calibri" w:hAnsi="Calibri"/>
          <w:lang w:val="en-IE"/>
        </w:rPr>
      </w:pPr>
      <w:r w:rsidRPr="007533ED">
        <w:rPr>
          <w:rFonts w:ascii="Calibri" w:hAnsi="Calibri"/>
          <w:lang w:val="en-IE"/>
        </w:rPr>
        <w:t xml:space="preserve">The class teacher and the </w:t>
      </w:r>
      <w:r>
        <w:rPr>
          <w:rFonts w:ascii="Calibri" w:hAnsi="Calibri"/>
          <w:lang w:val="en-IE"/>
        </w:rPr>
        <w:t>Special Education Teacher (SET)</w:t>
      </w:r>
      <w:r w:rsidRPr="007533ED">
        <w:rPr>
          <w:rFonts w:ascii="Calibri" w:hAnsi="Calibri"/>
          <w:lang w:val="en-IE"/>
        </w:rPr>
        <w:t xml:space="preserve"> interpret the results of the screening tests. They decide what intervention programmes are necessary. </w:t>
      </w:r>
    </w:p>
    <w:p w14:paraId="01C3391B" w14:textId="77777777" w:rsidR="00225B47" w:rsidRPr="007533ED" w:rsidRDefault="00225B47" w:rsidP="00225B47">
      <w:pPr>
        <w:rPr>
          <w:rFonts w:ascii="Calibri" w:hAnsi="Calibri"/>
          <w:lang w:val="en-IE"/>
        </w:rPr>
      </w:pPr>
    </w:p>
    <w:p w14:paraId="39727DCD" w14:textId="77777777" w:rsidR="00225B47" w:rsidRPr="007533ED" w:rsidRDefault="00225B47" w:rsidP="00225B47">
      <w:pPr>
        <w:rPr>
          <w:rFonts w:ascii="Calibri" w:hAnsi="Calibri"/>
          <w:lang w:val="en-IE"/>
        </w:rPr>
      </w:pPr>
      <w:r w:rsidRPr="007533ED">
        <w:rPr>
          <w:rFonts w:ascii="Calibri" w:hAnsi="Calibri"/>
          <w:lang w:val="en-IE"/>
        </w:rPr>
        <w:t xml:space="preserve">The analysis of standardised testing and screening tests inform the class teacher on interventions to be introduced at class level for individual students. (Stage 1 of Circular 02/05). If targets devised by the class teacher are not achieved by a particular student within a specified period of time then written permission to conduct further diagnostic tests is sought from the student’s parents. (Stage 2 of Circular 02/05) This consent is obtained during a parent teacher meeting. </w:t>
      </w:r>
    </w:p>
    <w:p w14:paraId="7850F5C4" w14:textId="77777777" w:rsidR="00225B47" w:rsidRPr="007533ED" w:rsidRDefault="00225B47" w:rsidP="00225B47">
      <w:pPr>
        <w:rPr>
          <w:rFonts w:ascii="Calibri" w:hAnsi="Calibri"/>
          <w:b/>
          <w:bCs/>
          <w:lang w:val="en-IE"/>
        </w:rPr>
      </w:pPr>
    </w:p>
    <w:p w14:paraId="54F15E4E" w14:textId="77777777" w:rsidR="00225B47" w:rsidRPr="007533ED" w:rsidRDefault="00225B47" w:rsidP="00225B47">
      <w:pPr>
        <w:rPr>
          <w:rFonts w:ascii="Calibri" w:hAnsi="Calibri"/>
          <w:lang w:val="en-IE"/>
        </w:rPr>
      </w:pPr>
      <w:r w:rsidRPr="007533ED">
        <w:rPr>
          <w:rFonts w:ascii="Calibri" w:hAnsi="Calibri"/>
          <w:b/>
          <w:bCs/>
          <w:lang w:val="en-IE"/>
        </w:rPr>
        <w:t>(e) Diagnostic Testing</w:t>
      </w:r>
    </w:p>
    <w:p w14:paraId="4ABBCB26" w14:textId="77777777" w:rsidR="00225B47" w:rsidRPr="007533ED" w:rsidRDefault="00225B47" w:rsidP="00225B47">
      <w:pPr>
        <w:rPr>
          <w:rFonts w:ascii="Calibri" w:hAnsi="Calibri"/>
          <w:lang w:val="en-IE"/>
        </w:rPr>
      </w:pPr>
      <w:r w:rsidRPr="007533ED">
        <w:rPr>
          <w:rFonts w:ascii="Calibri" w:hAnsi="Calibri"/>
          <w:lang w:val="en-IE"/>
        </w:rPr>
        <w:t>The school uses the following diagnostic tests:</w:t>
      </w:r>
    </w:p>
    <w:p w14:paraId="216D5177" w14:textId="77777777" w:rsidR="00225B47" w:rsidRPr="007533ED" w:rsidRDefault="00225B47" w:rsidP="00225B47">
      <w:pPr>
        <w:rPr>
          <w:rFonts w:ascii="Calibri" w:hAnsi="Calibri"/>
          <w:lang w:val="en-IE"/>
        </w:rPr>
      </w:pPr>
    </w:p>
    <w:p w14:paraId="64FDDC67" w14:textId="77777777" w:rsidR="00225B47" w:rsidRDefault="00225B47" w:rsidP="00225B47">
      <w:pPr>
        <w:pStyle w:val="ListParagraph"/>
        <w:numPr>
          <w:ilvl w:val="0"/>
          <w:numId w:val="15"/>
        </w:numPr>
        <w:rPr>
          <w:rFonts w:ascii="Calibri" w:hAnsi="Calibri"/>
          <w:lang w:val="en-IE"/>
        </w:rPr>
      </w:pPr>
      <w:r w:rsidRPr="00225B47">
        <w:rPr>
          <w:rFonts w:ascii="Calibri" w:hAnsi="Calibri"/>
          <w:lang w:val="en-IE"/>
        </w:rPr>
        <w:t xml:space="preserve">QUEST </w:t>
      </w:r>
    </w:p>
    <w:p w14:paraId="6B4B8DCC" w14:textId="77777777" w:rsidR="00225B47" w:rsidRDefault="00225B47" w:rsidP="00225B47">
      <w:pPr>
        <w:pStyle w:val="ListParagraph"/>
        <w:numPr>
          <w:ilvl w:val="0"/>
          <w:numId w:val="15"/>
        </w:numPr>
        <w:rPr>
          <w:rFonts w:ascii="Calibri" w:hAnsi="Calibri"/>
          <w:lang w:val="en-IE"/>
        </w:rPr>
      </w:pPr>
      <w:r w:rsidRPr="00225B47">
        <w:rPr>
          <w:rFonts w:ascii="Calibri" w:hAnsi="Calibri"/>
          <w:lang w:val="en-IE"/>
        </w:rPr>
        <w:t>DRA - Diagnostic Reading Analysis.</w:t>
      </w:r>
    </w:p>
    <w:p w14:paraId="4DC01B46" w14:textId="4C8BCB16" w:rsidR="00225B47" w:rsidRDefault="00225B47" w:rsidP="00225B47">
      <w:pPr>
        <w:pStyle w:val="ListParagraph"/>
        <w:numPr>
          <w:ilvl w:val="0"/>
          <w:numId w:val="15"/>
        </w:numPr>
        <w:rPr>
          <w:rFonts w:ascii="Calibri" w:hAnsi="Calibri"/>
          <w:lang w:val="en-IE"/>
        </w:rPr>
      </w:pPr>
      <w:r w:rsidRPr="00225B47">
        <w:rPr>
          <w:rFonts w:ascii="Calibri" w:hAnsi="Calibri"/>
          <w:lang w:val="en-IE"/>
        </w:rPr>
        <w:t>Aston Index</w:t>
      </w:r>
    </w:p>
    <w:p w14:paraId="29FAEE20" w14:textId="1A8E0104" w:rsidR="00225B47" w:rsidRPr="00225B47" w:rsidRDefault="00225B47" w:rsidP="00225B47">
      <w:pPr>
        <w:pStyle w:val="ListParagraph"/>
        <w:numPr>
          <w:ilvl w:val="0"/>
          <w:numId w:val="15"/>
        </w:numPr>
        <w:rPr>
          <w:rFonts w:ascii="Calibri" w:hAnsi="Calibri"/>
          <w:lang w:val="en-IE"/>
        </w:rPr>
      </w:pPr>
      <w:r>
        <w:rPr>
          <w:rFonts w:ascii="Calibri" w:hAnsi="Calibri"/>
          <w:lang w:val="en-IE"/>
        </w:rPr>
        <w:t>WRATT 5</w:t>
      </w:r>
    </w:p>
    <w:p w14:paraId="5DE330FB" w14:textId="77777777" w:rsidR="00225B47" w:rsidRPr="007533ED" w:rsidRDefault="00225B47" w:rsidP="00225B47">
      <w:pPr>
        <w:rPr>
          <w:rFonts w:ascii="Calibri" w:hAnsi="Calibri"/>
          <w:lang w:val="en-IE"/>
        </w:rPr>
      </w:pPr>
    </w:p>
    <w:p w14:paraId="6FDB043E" w14:textId="1884FC6F" w:rsidR="00225B47" w:rsidRPr="007533ED" w:rsidRDefault="00225B47" w:rsidP="00225B47">
      <w:pPr>
        <w:rPr>
          <w:rFonts w:ascii="Calibri" w:hAnsi="Calibri"/>
          <w:lang w:val="en-IE"/>
        </w:rPr>
      </w:pPr>
      <w:r w:rsidRPr="007533ED">
        <w:rPr>
          <w:rFonts w:ascii="Calibri" w:hAnsi="Calibri"/>
          <w:lang w:val="en-IE"/>
        </w:rPr>
        <w:t xml:space="preserve">The </w:t>
      </w:r>
      <w:r>
        <w:rPr>
          <w:rFonts w:ascii="Calibri" w:hAnsi="Calibri"/>
          <w:lang w:val="en-IE"/>
        </w:rPr>
        <w:t>Special Education Teacher (SET)</w:t>
      </w:r>
      <w:r w:rsidRPr="007533ED">
        <w:rPr>
          <w:rFonts w:ascii="Calibri" w:hAnsi="Calibri"/>
          <w:lang w:val="en-IE"/>
        </w:rPr>
        <w:t xml:space="preserve"> and the class teacher decide which children need to be administered diagnostic tests. A parent can initiate the process by coming to the class teacher with concerns for the child’s progress.</w:t>
      </w:r>
    </w:p>
    <w:p w14:paraId="403EB06A" w14:textId="040F518C" w:rsidR="00225B47" w:rsidRPr="007533ED" w:rsidRDefault="00225B47" w:rsidP="00225B47">
      <w:pPr>
        <w:rPr>
          <w:rFonts w:ascii="Calibri" w:hAnsi="Calibri"/>
          <w:lang w:val="en-IE"/>
        </w:rPr>
      </w:pPr>
      <w:r w:rsidRPr="007533ED">
        <w:rPr>
          <w:rFonts w:ascii="Calibri" w:hAnsi="Calibri"/>
          <w:lang w:val="en-IE"/>
        </w:rPr>
        <w:t xml:space="preserve">The </w:t>
      </w:r>
      <w:r>
        <w:rPr>
          <w:rFonts w:ascii="Calibri" w:hAnsi="Calibri"/>
          <w:lang w:val="en-IE"/>
        </w:rPr>
        <w:t>Special Education Teacher (SET)</w:t>
      </w:r>
      <w:r w:rsidRPr="007533ED">
        <w:rPr>
          <w:rFonts w:ascii="Calibri" w:hAnsi="Calibri"/>
          <w:lang w:val="en-IE"/>
        </w:rPr>
        <w:t xml:space="preserve"> administers the diagnostic test. The </w:t>
      </w:r>
      <w:r>
        <w:rPr>
          <w:rFonts w:ascii="Calibri" w:hAnsi="Calibri"/>
          <w:lang w:val="en-IE"/>
        </w:rPr>
        <w:t>Special Education Teacher (SET)</w:t>
      </w:r>
      <w:r w:rsidRPr="007533ED">
        <w:rPr>
          <w:rFonts w:ascii="Calibri" w:hAnsi="Calibri"/>
          <w:lang w:val="en-IE"/>
        </w:rPr>
        <w:t xml:space="preserve"> and class teacher analyse the results.</w:t>
      </w:r>
    </w:p>
    <w:p w14:paraId="4002AFF2" w14:textId="77777777" w:rsidR="00225B47" w:rsidRPr="007533ED" w:rsidRDefault="00225B47" w:rsidP="00225B47">
      <w:pPr>
        <w:rPr>
          <w:rFonts w:ascii="Calibri" w:hAnsi="Calibri"/>
          <w:lang w:val="en-IE"/>
        </w:rPr>
      </w:pPr>
      <w:r w:rsidRPr="007533ED">
        <w:rPr>
          <w:rFonts w:ascii="Calibri" w:hAnsi="Calibri"/>
          <w:lang w:val="en-IE"/>
        </w:rPr>
        <w:t>The diagnostic test results inform the priority needs of the student. Targets for each term are set for each student based on these priority needs. Information is shared between teachers, parents and outside personnel as needed.</w:t>
      </w:r>
    </w:p>
    <w:p w14:paraId="42249DCC" w14:textId="77777777" w:rsidR="00225B47" w:rsidRPr="007533ED" w:rsidRDefault="00225B47" w:rsidP="00225B47">
      <w:pPr>
        <w:rPr>
          <w:rFonts w:ascii="Calibri" w:hAnsi="Calibri"/>
          <w:lang w:val="en-IE"/>
        </w:rPr>
      </w:pPr>
    </w:p>
    <w:p w14:paraId="11C66E82" w14:textId="0E9CDF6B" w:rsidR="00225B47" w:rsidRPr="007533ED" w:rsidRDefault="00225B47" w:rsidP="00225B47">
      <w:pPr>
        <w:rPr>
          <w:rFonts w:ascii="Calibri" w:hAnsi="Calibri"/>
          <w:lang w:val="en-IE"/>
        </w:rPr>
      </w:pPr>
      <w:r w:rsidRPr="007533ED">
        <w:rPr>
          <w:rFonts w:ascii="Calibri" w:hAnsi="Calibri"/>
          <w:lang w:val="en-IE"/>
        </w:rPr>
        <w:t xml:space="preserve">Following the analyses by the class teacher and </w:t>
      </w:r>
      <w:r>
        <w:rPr>
          <w:rFonts w:ascii="Calibri" w:hAnsi="Calibri"/>
          <w:lang w:val="en-IE"/>
        </w:rPr>
        <w:t>Special Education Teacher (SET)</w:t>
      </w:r>
      <w:r w:rsidRPr="007533ED">
        <w:rPr>
          <w:rFonts w:ascii="Calibri" w:hAnsi="Calibri"/>
          <w:lang w:val="en-IE"/>
        </w:rPr>
        <w:t xml:space="preserve"> of the results of the Diagnostic Tests, supplementary tea</w:t>
      </w:r>
      <w:r>
        <w:rPr>
          <w:rFonts w:ascii="Calibri" w:hAnsi="Calibri"/>
          <w:lang w:val="en-IE"/>
        </w:rPr>
        <w:t>ching is offered to the student</w:t>
      </w:r>
      <w:r w:rsidRPr="007533ED">
        <w:rPr>
          <w:rFonts w:ascii="Calibri" w:hAnsi="Calibri"/>
          <w:lang w:val="en-IE"/>
        </w:rPr>
        <w:t xml:space="preserve"> (Stage 2 Circular 02/05).  If consultation with a psychologist is deemed necessary by the parent, principal, class teacher and </w:t>
      </w:r>
      <w:r>
        <w:rPr>
          <w:rFonts w:ascii="Calibri" w:hAnsi="Calibri"/>
          <w:lang w:val="en-IE"/>
        </w:rPr>
        <w:t>Special Education Teacher (SET)</w:t>
      </w:r>
      <w:r w:rsidRPr="007533ED">
        <w:rPr>
          <w:rFonts w:ascii="Calibri" w:hAnsi="Calibri"/>
          <w:lang w:val="en-IE"/>
        </w:rPr>
        <w:t xml:space="preserve"> then the </w:t>
      </w:r>
      <w:r>
        <w:rPr>
          <w:rFonts w:ascii="Calibri" w:hAnsi="Calibri"/>
          <w:lang w:val="en-IE"/>
        </w:rPr>
        <w:t>Special Education Teacher (SET)</w:t>
      </w:r>
      <w:r w:rsidRPr="007533ED">
        <w:rPr>
          <w:rFonts w:ascii="Calibri" w:hAnsi="Calibri"/>
          <w:lang w:val="en-IE"/>
        </w:rPr>
        <w:t xml:space="preserve"> makes an appointment for the student.</w:t>
      </w:r>
    </w:p>
    <w:p w14:paraId="048A2B13" w14:textId="77777777" w:rsidR="00225B47" w:rsidRPr="007533ED" w:rsidRDefault="00225B47" w:rsidP="00225B47">
      <w:pPr>
        <w:rPr>
          <w:rFonts w:ascii="Calibri" w:hAnsi="Calibri"/>
          <w:lang w:val="en-IE"/>
        </w:rPr>
      </w:pPr>
    </w:p>
    <w:p w14:paraId="43A33412" w14:textId="77777777" w:rsidR="00225B47" w:rsidRPr="007533ED" w:rsidRDefault="00225B47" w:rsidP="00225B47">
      <w:pPr>
        <w:rPr>
          <w:rFonts w:ascii="Calibri" w:hAnsi="Calibri"/>
          <w:lang w:val="en-IE"/>
        </w:rPr>
      </w:pPr>
      <w:r w:rsidRPr="007533ED">
        <w:rPr>
          <w:rFonts w:ascii="Calibri" w:hAnsi="Calibri"/>
          <w:b/>
          <w:bCs/>
          <w:lang w:val="en-IE"/>
        </w:rPr>
        <w:t xml:space="preserve">(f) Psychological Assessment. </w:t>
      </w:r>
    </w:p>
    <w:p w14:paraId="67116AE8" w14:textId="7E1DC29C" w:rsidR="00225B47" w:rsidRPr="007533ED" w:rsidRDefault="00225B47" w:rsidP="00225B47">
      <w:pPr>
        <w:rPr>
          <w:rFonts w:ascii="Calibri" w:hAnsi="Calibri"/>
          <w:lang w:val="en-IE"/>
        </w:rPr>
      </w:pPr>
      <w:r w:rsidRPr="007533ED">
        <w:rPr>
          <w:rFonts w:ascii="Calibri" w:hAnsi="Calibri"/>
          <w:lang w:val="en-IE"/>
        </w:rPr>
        <w:t xml:space="preserve">If the principal, the class teacher and the </w:t>
      </w:r>
      <w:r>
        <w:rPr>
          <w:rFonts w:ascii="Calibri" w:hAnsi="Calibri"/>
          <w:lang w:val="en-IE"/>
        </w:rPr>
        <w:t>Special Education Teacher (SET)</w:t>
      </w:r>
      <w:r w:rsidRPr="007533ED">
        <w:rPr>
          <w:rFonts w:ascii="Calibri" w:hAnsi="Calibri"/>
          <w:lang w:val="en-IE"/>
        </w:rPr>
        <w:t xml:space="preserve"> deem it necessary to refer a child to a psychologist, then a meeting is set up with the child’s parents, class teacher and </w:t>
      </w:r>
      <w:r>
        <w:rPr>
          <w:rFonts w:ascii="Calibri" w:hAnsi="Calibri"/>
          <w:lang w:val="en-IE"/>
        </w:rPr>
        <w:t>Special Education Teacher (SET)</w:t>
      </w:r>
      <w:r w:rsidRPr="007533ED">
        <w:rPr>
          <w:rFonts w:ascii="Calibri" w:hAnsi="Calibri"/>
          <w:lang w:val="en-IE"/>
        </w:rPr>
        <w:t xml:space="preserve"> to explain the procedure and to obtain permission to request an appointment.</w:t>
      </w:r>
    </w:p>
    <w:p w14:paraId="223F345A" w14:textId="3AD02C9A" w:rsidR="00225B47" w:rsidRPr="007533ED" w:rsidRDefault="00225B47" w:rsidP="00225B47">
      <w:pPr>
        <w:rPr>
          <w:rFonts w:ascii="Calibri" w:hAnsi="Calibri"/>
          <w:lang w:val="en-IE"/>
        </w:rPr>
      </w:pPr>
      <w:r w:rsidRPr="007533ED">
        <w:rPr>
          <w:rFonts w:ascii="Calibri" w:hAnsi="Calibri"/>
          <w:lang w:val="en-IE"/>
        </w:rPr>
        <w:t xml:space="preserve">The </w:t>
      </w:r>
      <w:r>
        <w:rPr>
          <w:rFonts w:ascii="Calibri" w:hAnsi="Calibri"/>
          <w:lang w:val="en-IE"/>
        </w:rPr>
        <w:t>Special Education Teacher (SET)</w:t>
      </w:r>
      <w:r w:rsidRPr="007533ED">
        <w:rPr>
          <w:rFonts w:ascii="Calibri" w:hAnsi="Calibri"/>
          <w:lang w:val="en-IE"/>
        </w:rPr>
        <w:t xml:space="preserve"> contacts the psychologist and requests an appointment. If the child needs to be referred to a spe</w:t>
      </w:r>
      <w:r>
        <w:rPr>
          <w:rFonts w:ascii="Calibri" w:hAnsi="Calibri"/>
          <w:lang w:val="en-IE"/>
        </w:rPr>
        <w:t xml:space="preserve">ech and language therapist, an </w:t>
      </w:r>
      <w:r w:rsidRPr="007533ED">
        <w:rPr>
          <w:rFonts w:ascii="Calibri" w:hAnsi="Calibri"/>
          <w:lang w:val="en-IE"/>
        </w:rPr>
        <w:t xml:space="preserve">occupational therapist, a physiotherapist or a child psychiatrist then the </w:t>
      </w:r>
      <w:r>
        <w:rPr>
          <w:rFonts w:ascii="Calibri" w:hAnsi="Calibri"/>
          <w:lang w:val="en-IE"/>
        </w:rPr>
        <w:t>Special Education Teacher (SET)</w:t>
      </w:r>
      <w:r w:rsidRPr="007533ED">
        <w:rPr>
          <w:rFonts w:ascii="Calibri" w:hAnsi="Calibri"/>
          <w:lang w:val="en-IE"/>
        </w:rPr>
        <w:t xml:space="preserve"> explains to the parents that they need to request a referral to these services through their GP.</w:t>
      </w:r>
    </w:p>
    <w:p w14:paraId="6DC83403" w14:textId="77777777" w:rsidR="00225B47" w:rsidRPr="007533ED" w:rsidRDefault="00225B47" w:rsidP="00225B47">
      <w:pPr>
        <w:rPr>
          <w:rFonts w:ascii="Calibri" w:hAnsi="Calibri"/>
          <w:lang w:val="en-IE"/>
        </w:rPr>
      </w:pPr>
    </w:p>
    <w:p w14:paraId="348056B2" w14:textId="757E25FA" w:rsidR="00225B47" w:rsidRPr="007533ED" w:rsidRDefault="00225B47" w:rsidP="00225B47">
      <w:pPr>
        <w:rPr>
          <w:rFonts w:ascii="Calibri" w:hAnsi="Calibri"/>
          <w:lang w:val="en-IE"/>
        </w:rPr>
      </w:pPr>
      <w:r w:rsidRPr="007533ED">
        <w:rPr>
          <w:rFonts w:ascii="Calibri" w:hAnsi="Calibri"/>
          <w:lang w:val="en-IE"/>
        </w:rPr>
        <w:t xml:space="preserve">The assessment obtained </w:t>
      </w:r>
      <w:r>
        <w:rPr>
          <w:rFonts w:ascii="Calibri" w:hAnsi="Calibri"/>
          <w:lang w:val="en-IE"/>
        </w:rPr>
        <w:t>from</w:t>
      </w:r>
      <w:r w:rsidRPr="007533ED">
        <w:rPr>
          <w:rFonts w:ascii="Calibri" w:hAnsi="Calibri"/>
          <w:lang w:val="en-IE"/>
        </w:rPr>
        <w:t xml:space="preserve"> the psychologist or other specialists inform the parents, class teacher, principal and </w:t>
      </w:r>
      <w:r w:rsidR="00F465DB">
        <w:rPr>
          <w:rFonts w:ascii="Calibri" w:hAnsi="Calibri"/>
          <w:lang w:val="en-IE"/>
        </w:rPr>
        <w:t xml:space="preserve">Special Education Teacher (SET) </w:t>
      </w:r>
      <w:r w:rsidRPr="007533ED">
        <w:rPr>
          <w:rFonts w:ascii="Calibri" w:hAnsi="Calibri"/>
          <w:lang w:val="en-IE"/>
        </w:rPr>
        <w:t>on the priority learning needs of the child. The priori</w:t>
      </w:r>
      <w:r>
        <w:rPr>
          <w:rFonts w:ascii="Calibri" w:hAnsi="Calibri"/>
          <w:lang w:val="en-IE"/>
        </w:rPr>
        <w:t xml:space="preserve">ty learning needs of the child </w:t>
      </w:r>
      <w:r w:rsidRPr="007533ED">
        <w:rPr>
          <w:rFonts w:ascii="Calibri" w:hAnsi="Calibri"/>
          <w:lang w:val="en-IE"/>
        </w:rPr>
        <w:t xml:space="preserve">are then used to guide in drafting an educational plan for the child. (Stage 3 of Circular 02/05) </w:t>
      </w:r>
    </w:p>
    <w:p w14:paraId="3A8AAB07" w14:textId="77777777" w:rsidR="00225B47" w:rsidRPr="007533ED" w:rsidRDefault="00225B47" w:rsidP="00225B47">
      <w:pPr>
        <w:rPr>
          <w:rFonts w:ascii="Calibri" w:hAnsi="Calibri"/>
          <w:lang w:val="en-IE"/>
        </w:rPr>
      </w:pPr>
    </w:p>
    <w:p w14:paraId="74D00681" w14:textId="7FF562EF" w:rsidR="00225B47" w:rsidRPr="007533ED" w:rsidRDefault="00225B47" w:rsidP="00225B47">
      <w:pPr>
        <w:rPr>
          <w:rFonts w:ascii="Calibri" w:hAnsi="Calibri"/>
          <w:lang w:val="en-IE"/>
        </w:rPr>
      </w:pPr>
      <w:r w:rsidRPr="007533ED">
        <w:rPr>
          <w:rFonts w:ascii="Calibri" w:hAnsi="Calibri"/>
          <w:lang w:val="en-IE"/>
        </w:rPr>
        <w:t xml:space="preserve">All psychological reports are stored in the locked strong room in the principal’s office. Class teachers can access the psychological report by requesting it from the Principal or </w:t>
      </w:r>
      <w:r>
        <w:rPr>
          <w:rFonts w:ascii="Calibri" w:hAnsi="Calibri"/>
          <w:lang w:val="en-IE"/>
        </w:rPr>
        <w:t>Special Education Teacher (SET)</w:t>
      </w:r>
      <w:r w:rsidRPr="007533ED">
        <w:rPr>
          <w:rFonts w:ascii="Calibri" w:hAnsi="Calibri"/>
          <w:lang w:val="en-IE"/>
        </w:rPr>
        <w:t>.</w:t>
      </w:r>
    </w:p>
    <w:p w14:paraId="42A4B44B" w14:textId="77777777" w:rsidR="00225B47" w:rsidRPr="002E069F" w:rsidRDefault="00225B47" w:rsidP="00225B47">
      <w:pPr>
        <w:rPr>
          <w:rFonts w:ascii="Calibri" w:hAnsi="Calibri"/>
          <w:lang w:val="en-IE"/>
        </w:rPr>
      </w:pPr>
    </w:p>
    <w:p w14:paraId="43A587E6" w14:textId="11B82DB3" w:rsidR="00225B47" w:rsidRPr="007533ED" w:rsidRDefault="00225B47" w:rsidP="00225B47">
      <w:pPr>
        <w:rPr>
          <w:rFonts w:ascii="Calibri" w:hAnsi="Calibri"/>
          <w:lang w:val="en-IE"/>
        </w:rPr>
      </w:pPr>
      <w:r w:rsidRPr="007533ED">
        <w:rPr>
          <w:rFonts w:ascii="Calibri" w:hAnsi="Calibri"/>
          <w:b/>
          <w:bCs/>
          <w:lang w:val="en-IE"/>
        </w:rPr>
        <w:t>(</w:t>
      </w:r>
      <w:r w:rsidR="00C6471D">
        <w:rPr>
          <w:rFonts w:ascii="Calibri" w:hAnsi="Calibri"/>
          <w:b/>
          <w:bCs/>
          <w:lang w:val="en-IE"/>
        </w:rPr>
        <w:t>g</w:t>
      </w:r>
      <w:r w:rsidRPr="007533ED">
        <w:rPr>
          <w:rFonts w:ascii="Calibri" w:hAnsi="Calibri"/>
          <w:b/>
          <w:bCs/>
          <w:lang w:val="en-IE"/>
        </w:rPr>
        <w:t>) Recording the results of assessment.</w:t>
      </w:r>
    </w:p>
    <w:p w14:paraId="405B568D" w14:textId="77777777" w:rsidR="00225B47" w:rsidRDefault="00225B47" w:rsidP="00225B47">
      <w:pPr>
        <w:rPr>
          <w:rFonts w:ascii="Calibri" w:hAnsi="Calibri"/>
          <w:lang w:val="en-IE"/>
        </w:rPr>
      </w:pPr>
      <w:r>
        <w:rPr>
          <w:rFonts w:ascii="Calibri" w:hAnsi="Calibri"/>
          <w:lang w:val="en-IE"/>
        </w:rPr>
        <w:t xml:space="preserve">All pupils have a </w:t>
      </w:r>
      <w:r w:rsidRPr="007533ED">
        <w:rPr>
          <w:rFonts w:ascii="Calibri" w:hAnsi="Calibri"/>
          <w:lang w:val="en-IE"/>
        </w:rPr>
        <w:t xml:space="preserve">report card for every academic year in their file in the principal’s office. Results of standardised tests are recorded each year </w:t>
      </w:r>
      <w:r>
        <w:rPr>
          <w:rFonts w:ascii="Calibri" w:hAnsi="Calibri"/>
          <w:lang w:val="en-IE"/>
        </w:rPr>
        <w:t>on a pupil tracking sheet which is stored in the pupil’s folder</w:t>
      </w:r>
      <w:r w:rsidRPr="007533ED">
        <w:rPr>
          <w:rFonts w:ascii="Calibri" w:hAnsi="Calibri"/>
          <w:lang w:val="en-IE"/>
        </w:rPr>
        <w:t>.</w:t>
      </w:r>
      <w:r>
        <w:rPr>
          <w:rFonts w:ascii="Calibri" w:hAnsi="Calibri"/>
          <w:lang w:val="en-IE"/>
        </w:rPr>
        <w:t xml:space="preserve"> </w:t>
      </w:r>
    </w:p>
    <w:p w14:paraId="0B142A74" w14:textId="77777777" w:rsidR="00225B47" w:rsidRPr="007533ED" w:rsidRDefault="00225B47" w:rsidP="00225B47">
      <w:pPr>
        <w:rPr>
          <w:rFonts w:ascii="Calibri" w:hAnsi="Calibri"/>
          <w:lang w:val="en-IE"/>
        </w:rPr>
      </w:pPr>
    </w:p>
    <w:p w14:paraId="1FAD65B5" w14:textId="5CB3EAB9" w:rsidR="00225B47" w:rsidRPr="007533ED" w:rsidRDefault="00225B47" w:rsidP="00225B47">
      <w:pPr>
        <w:rPr>
          <w:rFonts w:ascii="Calibri" w:hAnsi="Calibri"/>
          <w:lang w:val="en-IE"/>
        </w:rPr>
      </w:pPr>
      <w:r>
        <w:rPr>
          <w:rFonts w:ascii="Calibri" w:hAnsi="Calibri"/>
          <w:lang w:val="en-IE"/>
        </w:rPr>
        <w:t xml:space="preserve">The results of </w:t>
      </w:r>
      <w:r w:rsidRPr="007533ED">
        <w:rPr>
          <w:rFonts w:ascii="Calibri" w:hAnsi="Calibri"/>
          <w:lang w:val="en-IE"/>
        </w:rPr>
        <w:t>each class’ standardised tests for every academic year are recorded on the class record sheet stored in the lever arch file in the strong</w:t>
      </w:r>
      <w:r w:rsidR="000D6E1C">
        <w:rPr>
          <w:rFonts w:ascii="Calibri" w:hAnsi="Calibri"/>
          <w:lang w:val="en-IE"/>
        </w:rPr>
        <w:t xml:space="preserve"> room in the principal’s office and on Aladdin.</w:t>
      </w:r>
    </w:p>
    <w:p w14:paraId="5A2381C1" w14:textId="77777777" w:rsidR="00225B47" w:rsidRPr="007533ED" w:rsidRDefault="00225B47" w:rsidP="00225B47">
      <w:pPr>
        <w:rPr>
          <w:rFonts w:ascii="Calibri" w:hAnsi="Calibri"/>
          <w:lang w:val="en-IE"/>
        </w:rPr>
      </w:pPr>
    </w:p>
    <w:p w14:paraId="1F35C160" w14:textId="743BF23D" w:rsidR="00225B47" w:rsidRPr="007533ED" w:rsidRDefault="00225B47" w:rsidP="00225B47">
      <w:pPr>
        <w:rPr>
          <w:rFonts w:ascii="Calibri" w:hAnsi="Calibri"/>
          <w:lang w:val="en-IE"/>
        </w:rPr>
      </w:pPr>
      <w:r w:rsidRPr="007533ED">
        <w:rPr>
          <w:rFonts w:ascii="Calibri" w:hAnsi="Calibri"/>
          <w:lang w:val="en-IE"/>
        </w:rPr>
        <w:t>The results of M</w:t>
      </w:r>
      <w:r w:rsidR="000D6E1C">
        <w:rPr>
          <w:rFonts w:ascii="Calibri" w:hAnsi="Calibri"/>
          <w:lang w:val="en-IE"/>
        </w:rPr>
        <w:t>ICRA-T are stored on Aladdin and the hard copies in the strong room off Principal’s office</w:t>
      </w:r>
      <w:r w:rsidRPr="007533ED">
        <w:rPr>
          <w:rFonts w:ascii="Calibri" w:hAnsi="Calibri"/>
          <w:lang w:val="en-IE"/>
        </w:rPr>
        <w:t>. Comments are recorded in an instructive and objective manner using the descriptors provided in the test manuals.</w:t>
      </w:r>
      <w:r w:rsidR="000D6E1C">
        <w:rPr>
          <w:rFonts w:ascii="Calibri" w:hAnsi="Calibri"/>
          <w:lang w:val="en-IE"/>
        </w:rPr>
        <w:t xml:space="preserve"> The Aladdin software is password protected, and teachers have only access to student files for whom they teach on any given school year. The Special Education Teacher (SET), Principal and Deputy Principal have also access to view these test results. </w:t>
      </w:r>
    </w:p>
    <w:p w14:paraId="53AB3CC3" w14:textId="77777777" w:rsidR="00225B47" w:rsidRPr="007533ED" w:rsidRDefault="00225B47" w:rsidP="00225B47">
      <w:pPr>
        <w:rPr>
          <w:rFonts w:ascii="Calibri" w:hAnsi="Calibri"/>
          <w:i/>
          <w:iCs/>
          <w:lang w:val="en-IE"/>
        </w:rPr>
      </w:pPr>
    </w:p>
    <w:p w14:paraId="6B46F395" w14:textId="77777777" w:rsidR="00225B47" w:rsidRPr="007533ED" w:rsidRDefault="00225B47" w:rsidP="00225B47">
      <w:pPr>
        <w:rPr>
          <w:rFonts w:ascii="Calibri" w:hAnsi="Calibri"/>
          <w:lang w:val="en-IE"/>
        </w:rPr>
      </w:pPr>
      <w:r w:rsidRPr="007533ED">
        <w:rPr>
          <w:rFonts w:ascii="Calibri" w:hAnsi="Calibri"/>
          <w:lang w:val="en-IE"/>
        </w:rPr>
        <w:t xml:space="preserve">The transfer of appropriate information </w:t>
      </w:r>
      <w:r>
        <w:rPr>
          <w:rFonts w:ascii="Calibri" w:hAnsi="Calibri"/>
          <w:lang w:val="en-IE"/>
        </w:rPr>
        <w:t xml:space="preserve">between teachers </w:t>
      </w:r>
      <w:r w:rsidRPr="007533ED">
        <w:rPr>
          <w:rFonts w:ascii="Calibri" w:hAnsi="Calibri"/>
          <w:lang w:val="en-IE"/>
        </w:rPr>
        <w:t>regarding children is done formally at a briefing at the end of the school year and at the beginning of the new school year. The close-knit ethos of the school allows for ongoing consultation between teachers and SNA during the school year.</w:t>
      </w:r>
    </w:p>
    <w:p w14:paraId="1BFB86CE" w14:textId="77777777" w:rsidR="00225B47" w:rsidRPr="007533ED" w:rsidRDefault="00225B47" w:rsidP="00225B47">
      <w:pPr>
        <w:rPr>
          <w:rFonts w:ascii="Calibri" w:hAnsi="Calibri"/>
          <w:lang w:val="en-IE"/>
        </w:rPr>
      </w:pPr>
    </w:p>
    <w:p w14:paraId="1B6F4110" w14:textId="77777777" w:rsidR="00225B47" w:rsidRPr="007533ED" w:rsidRDefault="00225B47" w:rsidP="00225B47">
      <w:pPr>
        <w:rPr>
          <w:rFonts w:ascii="Calibri" w:hAnsi="Calibri"/>
          <w:lang w:val="en-IE"/>
        </w:rPr>
      </w:pPr>
      <w:r w:rsidRPr="007533ED">
        <w:rPr>
          <w:rFonts w:ascii="Calibri" w:hAnsi="Calibri"/>
          <w:lang w:val="en-IE"/>
        </w:rPr>
        <w:t xml:space="preserve">Parents and outside professionals e.g. therapists or SENO, have access to these records through the principal in accordance with Education Act 1998, Data Protection Act 2003 and Education Welfare Act 2000. </w:t>
      </w:r>
    </w:p>
    <w:p w14:paraId="161FCD72" w14:textId="77777777" w:rsidR="00225B47" w:rsidRPr="007533ED" w:rsidRDefault="00225B47" w:rsidP="00225B47">
      <w:pPr>
        <w:rPr>
          <w:rFonts w:ascii="Calibri" w:hAnsi="Calibri"/>
          <w:lang w:val="en-IE"/>
        </w:rPr>
      </w:pPr>
    </w:p>
    <w:p w14:paraId="5D193E97" w14:textId="77777777" w:rsidR="00225B47" w:rsidRPr="007533ED" w:rsidRDefault="00225B47" w:rsidP="00225B47">
      <w:pPr>
        <w:rPr>
          <w:rFonts w:ascii="Calibri" w:hAnsi="Calibri"/>
          <w:lang w:val="en-IE"/>
        </w:rPr>
      </w:pPr>
      <w:r w:rsidRPr="007533ED">
        <w:rPr>
          <w:rFonts w:ascii="Calibri" w:hAnsi="Calibri"/>
          <w:lang w:val="en-IE"/>
        </w:rPr>
        <w:t>This Assessment Policy is informed by all other school policies on file.</w:t>
      </w:r>
    </w:p>
    <w:p w14:paraId="2C831F31" w14:textId="77777777" w:rsidR="00225B47" w:rsidRPr="007533ED" w:rsidRDefault="00225B47" w:rsidP="00225B47">
      <w:pPr>
        <w:rPr>
          <w:rFonts w:ascii="Calibri" w:hAnsi="Calibri"/>
          <w:lang w:val="en-IE"/>
        </w:rPr>
      </w:pPr>
    </w:p>
    <w:p w14:paraId="3D5069B3" w14:textId="77777777" w:rsidR="00225B47" w:rsidRPr="007533ED" w:rsidRDefault="00225B47" w:rsidP="00225B47">
      <w:pPr>
        <w:rPr>
          <w:rFonts w:ascii="Calibri" w:hAnsi="Calibri"/>
          <w:b/>
          <w:bCs/>
          <w:lang w:val="en-IE"/>
        </w:rPr>
      </w:pPr>
      <w:r w:rsidRPr="007533ED">
        <w:rPr>
          <w:rFonts w:ascii="Calibri" w:hAnsi="Calibri"/>
          <w:b/>
          <w:bCs/>
          <w:lang w:val="en-IE"/>
        </w:rPr>
        <w:t>Success Criteria</w:t>
      </w:r>
    </w:p>
    <w:p w14:paraId="50F3DC21" w14:textId="77777777" w:rsidR="00225B47" w:rsidRPr="007533ED" w:rsidRDefault="00225B47" w:rsidP="00225B47">
      <w:pPr>
        <w:rPr>
          <w:rFonts w:ascii="Calibri" w:hAnsi="Calibri"/>
          <w:lang w:val="en-IE"/>
        </w:rPr>
      </w:pPr>
      <w:r w:rsidRPr="007533ED">
        <w:rPr>
          <w:rFonts w:ascii="Calibri" w:hAnsi="Calibri"/>
          <w:lang w:val="en-IE"/>
        </w:rPr>
        <w:t>Success of this plan will be measured using the following criteria:</w:t>
      </w:r>
    </w:p>
    <w:p w14:paraId="3650D19B" w14:textId="77777777" w:rsidR="00225B47" w:rsidRPr="007533ED" w:rsidRDefault="00225B47" w:rsidP="00225B47">
      <w:pPr>
        <w:rPr>
          <w:rFonts w:ascii="Calibri" w:hAnsi="Calibri"/>
          <w:lang w:val="en-IE"/>
        </w:rPr>
      </w:pPr>
    </w:p>
    <w:p w14:paraId="5585E533" w14:textId="77777777" w:rsidR="00225B47" w:rsidRPr="007533ED" w:rsidRDefault="00225B47" w:rsidP="00225B47">
      <w:pPr>
        <w:rPr>
          <w:rFonts w:ascii="Calibri" w:hAnsi="Calibri"/>
          <w:lang w:val="en-IE"/>
        </w:rPr>
      </w:pPr>
      <w:r w:rsidRPr="007533ED">
        <w:rPr>
          <w:rFonts w:ascii="Calibri" w:hAnsi="Calibri"/>
          <w:lang w:val="en-IE"/>
        </w:rPr>
        <w:t>Procedures run smoothly and efficiently because there is clarity about what is expected and who is responsible for different aspects.</w:t>
      </w:r>
    </w:p>
    <w:p w14:paraId="0CB6B0B8" w14:textId="77777777" w:rsidR="00225B47" w:rsidRPr="007533ED" w:rsidRDefault="00225B47" w:rsidP="00225B47">
      <w:pPr>
        <w:rPr>
          <w:rFonts w:ascii="Calibri" w:hAnsi="Calibri"/>
          <w:i/>
          <w:iCs/>
          <w:lang w:val="en-IE"/>
        </w:rPr>
      </w:pPr>
    </w:p>
    <w:p w14:paraId="57A6387E" w14:textId="7C324213" w:rsidR="00225B47" w:rsidRPr="007533ED" w:rsidRDefault="00225B47" w:rsidP="00225B47">
      <w:pPr>
        <w:rPr>
          <w:rFonts w:ascii="Calibri" w:hAnsi="Calibri"/>
          <w:lang w:val="en-IE"/>
        </w:rPr>
      </w:pPr>
      <w:r w:rsidRPr="007533ED">
        <w:rPr>
          <w:rFonts w:ascii="Calibri" w:hAnsi="Calibri"/>
          <w:lang w:val="en-IE"/>
        </w:rPr>
        <w:t xml:space="preserve">Transfer of information from class teacher to class teacher , in consultation with the Principal and the </w:t>
      </w:r>
      <w:r>
        <w:rPr>
          <w:rFonts w:ascii="Calibri" w:hAnsi="Calibri"/>
          <w:lang w:val="en-IE"/>
        </w:rPr>
        <w:t>Special Education Teacher (SET)</w:t>
      </w:r>
      <w:r w:rsidRPr="007533ED">
        <w:rPr>
          <w:rFonts w:ascii="Calibri" w:hAnsi="Calibri"/>
          <w:lang w:val="en-IE"/>
        </w:rPr>
        <w:t>, happens efficiently at the beginning and end of school year and throughout the school year.</w:t>
      </w:r>
    </w:p>
    <w:p w14:paraId="1ED215B6" w14:textId="77777777" w:rsidR="00225B47" w:rsidRPr="007533ED" w:rsidRDefault="00225B47" w:rsidP="00225B47">
      <w:pPr>
        <w:rPr>
          <w:rFonts w:ascii="Calibri" w:hAnsi="Calibri"/>
          <w:i/>
          <w:iCs/>
          <w:lang w:val="en-IE"/>
        </w:rPr>
      </w:pPr>
    </w:p>
    <w:p w14:paraId="7C97BC15" w14:textId="77777777" w:rsidR="00225B47" w:rsidRPr="007533ED" w:rsidRDefault="00225B47" w:rsidP="00225B47">
      <w:pPr>
        <w:rPr>
          <w:rFonts w:ascii="Calibri" w:hAnsi="Calibri"/>
          <w:lang w:val="en-IE"/>
        </w:rPr>
      </w:pPr>
      <w:r w:rsidRPr="007533ED">
        <w:rPr>
          <w:rFonts w:ascii="Calibri" w:hAnsi="Calibri"/>
          <w:b/>
          <w:bCs/>
          <w:lang w:val="en-IE"/>
        </w:rPr>
        <w:t>Roles and Responsibilities</w:t>
      </w:r>
    </w:p>
    <w:p w14:paraId="64177114" w14:textId="77777777" w:rsidR="00225B47" w:rsidRPr="007533ED" w:rsidRDefault="00225B47" w:rsidP="00225B47">
      <w:pPr>
        <w:rPr>
          <w:rFonts w:ascii="Calibri" w:hAnsi="Calibri"/>
          <w:lang w:val="en-IE"/>
        </w:rPr>
      </w:pPr>
    </w:p>
    <w:p w14:paraId="725A0B6B" w14:textId="2469B974" w:rsidR="00225B47" w:rsidRPr="007533ED" w:rsidRDefault="00225B47" w:rsidP="00225B47">
      <w:pPr>
        <w:rPr>
          <w:rFonts w:ascii="Calibri" w:hAnsi="Calibri"/>
          <w:lang w:val="en-IE"/>
        </w:rPr>
      </w:pPr>
      <w:r w:rsidRPr="007533ED">
        <w:rPr>
          <w:rFonts w:ascii="Calibri" w:hAnsi="Calibri"/>
          <w:lang w:val="en-IE"/>
        </w:rPr>
        <w:t xml:space="preserve">The principal and the </w:t>
      </w:r>
      <w:r>
        <w:rPr>
          <w:rFonts w:ascii="Calibri" w:hAnsi="Calibri"/>
          <w:lang w:val="en-IE"/>
        </w:rPr>
        <w:t>Special Education Teacher (SET)</w:t>
      </w:r>
      <w:r w:rsidRPr="007533ED">
        <w:rPr>
          <w:rFonts w:ascii="Calibri" w:hAnsi="Calibri"/>
          <w:lang w:val="en-IE"/>
        </w:rPr>
        <w:t xml:space="preserve"> are responsible for the co-ordination of the assessment policy.</w:t>
      </w:r>
    </w:p>
    <w:p w14:paraId="0374EB15" w14:textId="77777777" w:rsidR="00225B47" w:rsidRPr="007533ED" w:rsidRDefault="00225B47" w:rsidP="00225B47">
      <w:pPr>
        <w:rPr>
          <w:rFonts w:ascii="Calibri" w:hAnsi="Calibri"/>
          <w:lang w:val="en-IE"/>
        </w:rPr>
      </w:pPr>
    </w:p>
    <w:p w14:paraId="376B24A0" w14:textId="77777777" w:rsidR="00225B47" w:rsidRPr="007533ED" w:rsidRDefault="00225B47" w:rsidP="00225B47">
      <w:pPr>
        <w:rPr>
          <w:rFonts w:ascii="Calibri" w:hAnsi="Calibri"/>
          <w:lang w:val="en-IE"/>
        </w:rPr>
      </w:pPr>
      <w:r w:rsidRPr="007533ED">
        <w:rPr>
          <w:rFonts w:ascii="Calibri" w:hAnsi="Calibri"/>
          <w:b/>
          <w:bCs/>
          <w:lang w:val="en-IE"/>
        </w:rPr>
        <w:t>Implementation Date</w:t>
      </w:r>
    </w:p>
    <w:p w14:paraId="2468D71B" w14:textId="767B891A" w:rsidR="00225B47" w:rsidRPr="007533ED" w:rsidRDefault="00225B47" w:rsidP="00225B47">
      <w:pPr>
        <w:rPr>
          <w:rFonts w:ascii="Calibri" w:hAnsi="Calibri"/>
          <w:lang w:val="en-IE"/>
        </w:rPr>
      </w:pPr>
      <w:r w:rsidRPr="007533ED">
        <w:rPr>
          <w:rFonts w:ascii="Calibri" w:hAnsi="Calibri"/>
          <w:lang w:val="en-IE"/>
        </w:rPr>
        <w:t xml:space="preserve">The procedures as outlined in this assessment policy apply from </w:t>
      </w:r>
      <w:r w:rsidR="005C5538">
        <w:rPr>
          <w:rFonts w:ascii="Calibri" w:hAnsi="Calibri"/>
          <w:lang w:val="en-IE"/>
        </w:rPr>
        <w:t>February 2023</w:t>
      </w:r>
      <w:proofErr w:type="gramStart"/>
      <w:r w:rsidR="005C5538">
        <w:rPr>
          <w:rFonts w:ascii="Calibri" w:hAnsi="Calibri"/>
          <w:lang w:val="en-IE"/>
        </w:rPr>
        <w:t>.</w:t>
      </w:r>
      <w:r w:rsidRPr="007533ED">
        <w:rPr>
          <w:rFonts w:ascii="Calibri" w:hAnsi="Calibri"/>
          <w:lang w:val="en-IE"/>
        </w:rPr>
        <w:t>.</w:t>
      </w:r>
      <w:proofErr w:type="gramEnd"/>
    </w:p>
    <w:p w14:paraId="6510FD80" w14:textId="77777777" w:rsidR="00225B47" w:rsidRPr="007533ED" w:rsidRDefault="00225B47" w:rsidP="00225B47">
      <w:pPr>
        <w:rPr>
          <w:rFonts w:ascii="Calibri" w:hAnsi="Calibri"/>
          <w:lang w:val="en-IE"/>
        </w:rPr>
      </w:pPr>
    </w:p>
    <w:p w14:paraId="57D9F768" w14:textId="77777777" w:rsidR="00225B47" w:rsidRPr="007533ED" w:rsidRDefault="00225B47" w:rsidP="00225B47">
      <w:pPr>
        <w:rPr>
          <w:rFonts w:ascii="Calibri" w:hAnsi="Calibri"/>
          <w:lang w:val="en-IE"/>
        </w:rPr>
      </w:pPr>
      <w:r w:rsidRPr="007533ED">
        <w:rPr>
          <w:rFonts w:ascii="Calibri" w:hAnsi="Calibri"/>
          <w:b/>
          <w:bCs/>
          <w:lang w:val="en-IE"/>
        </w:rPr>
        <w:t>Timetable for Review</w:t>
      </w:r>
    </w:p>
    <w:p w14:paraId="5FF53DCD" w14:textId="66E5E064" w:rsidR="00225B47" w:rsidRPr="007533ED" w:rsidRDefault="00225B47" w:rsidP="00225B47">
      <w:pPr>
        <w:rPr>
          <w:rFonts w:ascii="Calibri" w:hAnsi="Calibri"/>
          <w:lang w:val="en-IE"/>
        </w:rPr>
      </w:pPr>
      <w:r w:rsidRPr="007533ED">
        <w:rPr>
          <w:rFonts w:ascii="Calibri" w:hAnsi="Calibri"/>
          <w:lang w:val="en-IE"/>
        </w:rPr>
        <w:t xml:space="preserve">The operation of the procedures outlined in the policy will be reviewed </w:t>
      </w:r>
      <w:r w:rsidR="005C5538">
        <w:rPr>
          <w:rFonts w:ascii="Calibri" w:hAnsi="Calibri"/>
          <w:lang w:val="en-IE"/>
        </w:rPr>
        <w:t>in the school year 2026/27</w:t>
      </w:r>
      <w:bookmarkStart w:id="0" w:name="_GoBack"/>
      <w:bookmarkEnd w:id="0"/>
      <w:r>
        <w:rPr>
          <w:rFonts w:ascii="Calibri" w:hAnsi="Calibri"/>
          <w:lang w:val="en-IE"/>
        </w:rPr>
        <w:t xml:space="preserve"> </w:t>
      </w:r>
      <w:r w:rsidR="000D6E1C">
        <w:rPr>
          <w:rFonts w:ascii="Calibri" w:hAnsi="Calibri"/>
          <w:lang w:val="en-IE"/>
        </w:rPr>
        <w:t>or sooner if deemed necessary</w:t>
      </w:r>
      <w:r w:rsidRPr="007533ED">
        <w:rPr>
          <w:rFonts w:ascii="Calibri" w:hAnsi="Calibri"/>
          <w:lang w:val="en-IE"/>
        </w:rPr>
        <w:t xml:space="preserve">. </w:t>
      </w:r>
    </w:p>
    <w:p w14:paraId="5E50C653" w14:textId="77777777" w:rsidR="00225B47" w:rsidRPr="007533ED" w:rsidRDefault="00225B47" w:rsidP="00225B47">
      <w:pPr>
        <w:rPr>
          <w:rFonts w:ascii="Calibri" w:hAnsi="Calibri"/>
          <w:lang w:val="en-IE"/>
        </w:rPr>
      </w:pPr>
    </w:p>
    <w:p w14:paraId="5BD54AB9" w14:textId="77777777" w:rsidR="00225B47" w:rsidRPr="007533ED" w:rsidRDefault="00225B47" w:rsidP="00225B47">
      <w:pPr>
        <w:rPr>
          <w:rFonts w:ascii="Calibri" w:hAnsi="Calibri"/>
          <w:lang w:val="en-IE"/>
        </w:rPr>
      </w:pPr>
      <w:r w:rsidRPr="007533ED">
        <w:rPr>
          <w:rFonts w:ascii="Calibri" w:hAnsi="Calibri"/>
          <w:b/>
          <w:bCs/>
          <w:lang w:val="en-IE"/>
        </w:rPr>
        <w:t>Ratification and Communication</w:t>
      </w:r>
    </w:p>
    <w:p w14:paraId="20A07C9E" w14:textId="77777777" w:rsidR="00225B47" w:rsidRPr="007533ED" w:rsidRDefault="00225B47" w:rsidP="00225B47">
      <w:pPr>
        <w:rPr>
          <w:rFonts w:ascii="Calibri" w:hAnsi="Calibri"/>
          <w:lang w:val="en-IE"/>
        </w:rPr>
      </w:pPr>
      <w:r>
        <w:rPr>
          <w:rFonts w:ascii="Calibri" w:hAnsi="Calibri"/>
          <w:lang w:val="en-IE"/>
        </w:rPr>
        <w:t xml:space="preserve">This revised policy was communicated to all members of the teaching staff. </w:t>
      </w:r>
    </w:p>
    <w:p w14:paraId="47D971F8" w14:textId="77777777" w:rsidR="00225B47" w:rsidRDefault="00225B47" w:rsidP="00225B47">
      <w:pPr>
        <w:rPr>
          <w:rFonts w:ascii="Calibri" w:hAnsi="Calibri"/>
          <w:b/>
          <w:bCs/>
          <w:lang w:val="en-IE"/>
        </w:rPr>
      </w:pPr>
    </w:p>
    <w:p w14:paraId="7BF61640" w14:textId="77777777" w:rsidR="00225B47" w:rsidRDefault="00225B47" w:rsidP="00225B47">
      <w:pPr>
        <w:rPr>
          <w:rFonts w:ascii="Calibri" w:hAnsi="Calibri"/>
          <w:b/>
          <w:bCs/>
          <w:lang w:val="en-IE"/>
        </w:rPr>
      </w:pPr>
    </w:p>
    <w:p w14:paraId="2AC08951" w14:textId="77777777" w:rsidR="00225B47" w:rsidRDefault="00225B47" w:rsidP="00225B47">
      <w:pPr>
        <w:rPr>
          <w:rFonts w:ascii="Calibri" w:hAnsi="Calibri"/>
          <w:b/>
          <w:bCs/>
          <w:lang w:val="en-IE"/>
        </w:rPr>
      </w:pPr>
    </w:p>
    <w:p w14:paraId="3760A9D7" w14:textId="77777777" w:rsidR="00225B47" w:rsidRPr="007533ED" w:rsidRDefault="00225B47" w:rsidP="00225B47">
      <w:pPr>
        <w:rPr>
          <w:rFonts w:ascii="Calibri" w:hAnsi="Calibri"/>
          <w:b/>
          <w:bCs/>
          <w:lang w:val="en-IE"/>
        </w:rPr>
      </w:pPr>
      <w:r w:rsidRPr="007533ED">
        <w:rPr>
          <w:rFonts w:ascii="Calibri" w:hAnsi="Calibri"/>
          <w:b/>
          <w:bCs/>
          <w:lang w:val="en-IE"/>
        </w:rPr>
        <w:t xml:space="preserve">This policy has been ratified by the BOM on __________________________ (date) </w:t>
      </w:r>
    </w:p>
    <w:p w14:paraId="1260668A" w14:textId="77777777" w:rsidR="00225B47" w:rsidRPr="007533ED" w:rsidRDefault="00225B47" w:rsidP="00225B47">
      <w:pPr>
        <w:rPr>
          <w:rFonts w:ascii="Calibri" w:hAnsi="Calibri"/>
          <w:b/>
          <w:bCs/>
          <w:lang w:val="en-IE"/>
        </w:rPr>
      </w:pPr>
    </w:p>
    <w:p w14:paraId="174A6FE9" w14:textId="77777777" w:rsidR="00225B47" w:rsidRDefault="00225B47" w:rsidP="00225B47">
      <w:pPr>
        <w:rPr>
          <w:rFonts w:ascii="Calibri" w:hAnsi="Calibri"/>
          <w:b/>
          <w:bCs/>
          <w:lang w:val="en-IE"/>
        </w:rPr>
      </w:pPr>
    </w:p>
    <w:p w14:paraId="1DB404D4" w14:textId="77777777" w:rsidR="00225B47" w:rsidRDefault="00225B47" w:rsidP="00225B47">
      <w:pPr>
        <w:rPr>
          <w:rFonts w:ascii="Calibri" w:hAnsi="Calibri"/>
          <w:b/>
          <w:bCs/>
          <w:lang w:val="en-IE"/>
        </w:rPr>
      </w:pPr>
    </w:p>
    <w:p w14:paraId="1E2A01EC" w14:textId="77777777" w:rsidR="00225B47" w:rsidRDefault="00225B47" w:rsidP="00225B47">
      <w:pPr>
        <w:rPr>
          <w:rFonts w:ascii="Calibri" w:hAnsi="Calibri"/>
          <w:b/>
          <w:bCs/>
          <w:lang w:val="en-IE"/>
        </w:rPr>
      </w:pPr>
    </w:p>
    <w:p w14:paraId="4C988A75" w14:textId="77777777" w:rsidR="00225B47" w:rsidRPr="007533ED" w:rsidRDefault="00225B47" w:rsidP="00225B47">
      <w:pPr>
        <w:rPr>
          <w:rFonts w:ascii="Calibri" w:hAnsi="Calibri"/>
          <w:b/>
          <w:bCs/>
          <w:lang w:val="en-IE"/>
        </w:rPr>
      </w:pPr>
      <w:r w:rsidRPr="007533ED">
        <w:rPr>
          <w:rFonts w:ascii="Calibri" w:hAnsi="Calibri"/>
          <w:b/>
          <w:bCs/>
          <w:lang w:val="en-IE"/>
        </w:rPr>
        <w:t>Signed</w:t>
      </w:r>
      <w:proofErr w:type="gramStart"/>
      <w:r w:rsidRPr="007533ED">
        <w:rPr>
          <w:rFonts w:ascii="Calibri" w:hAnsi="Calibri"/>
          <w:b/>
          <w:bCs/>
          <w:lang w:val="en-IE"/>
        </w:rPr>
        <w:t>:_</w:t>
      </w:r>
      <w:proofErr w:type="gramEnd"/>
      <w:r w:rsidRPr="007533ED">
        <w:rPr>
          <w:rFonts w:ascii="Calibri" w:hAnsi="Calibri"/>
          <w:b/>
          <w:bCs/>
          <w:lang w:val="en-IE"/>
        </w:rPr>
        <w:t>____________________________________________</w:t>
      </w:r>
    </w:p>
    <w:p w14:paraId="13048E89" w14:textId="77777777" w:rsidR="00225B47" w:rsidRPr="007533ED" w:rsidRDefault="00225B47" w:rsidP="00225B47">
      <w:pPr>
        <w:rPr>
          <w:rFonts w:ascii="Calibri" w:hAnsi="Calibri"/>
          <w:b/>
          <w:bCs/>
          <w:lang w:val="en-IE"/>
        </w:rPr>
      </w:pPr>
      <w:r w:rsidRPr="007533ED">
        <w:rPr>
          <w:rFonts w:ascii="Calibri" w:hAnsi="Calibri"/>
          <w:b/>
          <w:bCs/>
          <w:lang w:val="en-IE"/>
        </w:rPr>
        <w:t>Chair</w:t>
      </w:r>
      <w:r>
        <w:rPr>
          <w:rFonts w:ascii="Calibri" w:hAnsi="Calibri"/>
          <w:b/>
          <w:bCs/>
          <w:lang w:val="en-IE"/>
        </w:rPr>
        <w:t>person</w:t>
      </w:r>
      <w:r w:rsidRPr="007533ED">
        <w:rPr>
          <w:rFonts w:ascii="Calibri" w:hAnsi="Calibri"/>
          <w:b/>
          <w:bCs/>
          <w:lang w:val="en-IE"/>
        </w:rPr>
        <w:t xml:space="preserve"> of the Board of Management</w:t>
      </w:r>
    </w:p>
    <w:p w14:paraId="30DCE40E" w14:textId="77777777" w:rsidR="00225B47" w:rsidRPr="007533ED" w:rsidRDefault="00225B47" w:rsidP="00225B47">
      <w:pPr>
        <w:rPr>
          <w:rFonts w:ascii="Calibri" w:hAnsi="Calibri"/>
          <w:b/>
          <w:bCs/>
          <w:lang w:val="en-IE"/>
        </w:rPr>
      </w:pPr>
    </w:p>
    <w:p w14:paraId="2525AF1A" w14:textId="77777777" w:rsidR="00225B47" w:rsidRPr="007533ED" w:rsidRDefault="00225B47" w:rsidP="00225B47">
      <w:pPr>
        <w:rPr>
          <w:rFonts w:ascii="Calibri" w:hAnsi="Calibri"/>
          <w:b/>
          <w:bCs/>
          <w:lang w:val="en-IE"/>
        </w:rPr>
      </w:pPr>
    </w:p>
    <w:p w14:paraId="31BB2CE5" w14:textId="77777777" w:rsidR="00225B47" w:rsidRPr="007533ED" w:rsidRDefault="00225B47" w:rsidP="00225B47">
      <w:pPr>
        <w:rPr>
          <w:rFonts w:ascii="Calibri" w:hAnsi="Calibri"/>
          <w:lang w:val="en-IE"/>
        </w:rPr>
      </w:pPr>
    </w:p>
    <w:p w14:paraId="725C8715" w14:textId="19E8FBA3" w:rsidR="00AC4171" w:rsidRPr="00225B47" w:rsidRDefault="00AC4171" w:rsidP="00225B47"/>
    <w:sectPr w:rsidR="00AC4171" w:rsidRPr="00225B47" w:rsidSect="00E45985">
      <w:headerReference w:type="default" r:id="rId8"/>
      <w:footerReference w:type="default" r:id="rId9"/>
      <w:headerReference w:type="first" r:id="rId10"/>
      <w:footerReference w:type="first" r:id="rId11"/>
      <w:pgSz w:w="11906" w:h="16838"/>
      <w:pgMar w:top="720" w:right="720" w:bottom="720" w:left="720" w:header="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387D50" w14:textId="77777777" w:rsidR="009639A4" w:rsidRDefault="009639A4" w:rsidP="00FE4E37">
      <w:r>
        <w:separator/>
      </w:r>
    </w:p>
  </w:endnote>
  <w:endnote w:type="continuationSeparator" w:id="0">
    <w:p w14:paraId="00EF2C63" w14:textId="77777777" w:rsidR="009639A4" w:rsidRDefault="009639A4" w:rsidP="00FE4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5841388"/>
      <w:docPartObj>
        <w:docPartGallery w:val="Page Numbers (Bottom of Page)"/>
        <w:docPartUnique/>
      </w:docPartObj>
    </w:sdtPr>
    <w:sdtEndPr/>
    <w:sdtContent>
      <w:sdt>
        <w:sdtPr>
          <w:id w:val="-1705238520"/>
          <w:docPartObj>
            <w:docPartGallery w:val="Page Numbers (Top of Page)"/>
            <w:docPartUnique/>
          </w:docPartObj>
        </w:sdtPr>
        <w:sdtEndPr/>
        <w:sdtContent>
          <w:p w14:paraId="751A837B" w14:textId="77777777" w:rsidR="009639A4" w:rsidRDefault="009639A4">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5C5538">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C5538">
              <w:rPr>
                <w:b/>
                <w:bCs/>
                <w:noProof/>
              </w:rPr>
              <w:t>7</w:t>
            </w:r>
            <w:r>
              <w:rPr>
                <w:b/>
                <w:bCs/>
                <w:sz w:val="24"/>
                <w:szCs w:val="24"/>
              </w:rPr>
              <w:fldChar w:fldCharType="end"/>
            </w:r>
          </w:p>
        </w:sdtContent>
      </w:sdt>
    </w:sdtContent>
  </w:sdt>
  <w:p w14:paraId="1532F541" w14:textId="77777777" w:rsidR="009639A4" w:rsidRPr="0000385F" w:rsidRDefault="009639A4" w:rsidP="0000385F">
    <w:pPr>
      <w:pStyle w:val="Footer"/>
      <w:jc w:val="center"/>
      <w:rPr>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408373" w14:textId="77777777" w:rsidR="009639A4" w:rsidRPr="00E45985" w:rsidRDefault="009639A4" w:rsidP="00E45985">
    <w:pPr>
      <w:pStyle w:val="Footer"/>
      <w:jc w:val="center"/>
      <w:rPr>
        <w:b/>
      </w:rPr>
    </w:pPr>
    <w:r>
      <w:rPr>
        <w:b/>
      </w:rPr>
      <w:t xml:space="preserve">St. Mary’s N.S., </w:t>
    </w:r>
    <w:proofErr w:type="spellStart"/>
    <w:r>
      <w:rPr>
        <w:b/>
      </w:rPr>
      <w:t>Dunleckney</w:t>
    </w:r>
    <w:proofErr w:type="spellEnd"/>
    <w:r>
      <w:rPr>
        <w:b/>
      </w:rPr>
      <w:t xml:space="preserve">, </w:t>
    </w:r>
    <w:proofErr w:type="spellStart"/>
    <w:r>
      <w:rPr>
        <w:b/>
      </w:rPr>
      <w:t>Bagenalstown</w:t>
    </w:r>
    <w:proofErr w:type="spellEnd"/>
    <w:r>
      <w:rPr>
        <w:b/>
      </w:rPr>
      <w:t>, Co. Carlow</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B736D3" w14:textId="77777777" w:rsidR="009639A4" w:rsidRDefault="009639A4" w:rsidP="00FE4E37">
      <w:r>
        <w:separator/>
      </w:r>
    </w:p>
  </w:footnote>
  <w:footnote w:type="continuationSeparator" w:id="0">
    <w:p w14:paraId="24A61C3D" w14:textId="77777777" w:rsidR="009639A4" w:rsidRDefault="009639A4" w:rsidP="00FE4E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DF1906" w14:textId="77777777" w:rsidR="009639A4" w:rsidRPr="00115FEF" w:rsidRDefault="009639A4" w:rsidP="00115FEF">
    <w:pPr>
      <w:rPr>
        <w:b/>
      </w:rPr>
    </w:pPr>
  </w:p>
  <w:p w14:paraId="1CCFCC54" w14:textId="77777777" w:rsidR="009639A4" w:rsidRPr="00115FEF" w:rsidRDefault="009639A4">
    <w:pPr>
      <w:pStyle w:val="Heade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8CCF3F" w14:textId="77777777" w:rsidR="009639A4" w:rsidRDefault="009639A4" w:rsidP="00E45985">
    <w:r>
      <w:rPr>
        <w:noProof/>
        <w:lang w:val="en-GB" w:eastAsia="en-GB"/>
      </w:rPr>
      <w:drawing>
        <wp:anchor distT="0" distB="0" distL="114300" distR="114300" simplePos="0" relativeHeight="251665408" behindDoc="0" locked="0" layoutInCell="1" allowOverlap="1" wp14:anchorId="7F2B0C49" wp14:editId="318339C4">
          <wp:simplePos x="0" y="0"/>
          <wp:positionH relativeFrom="margin">
            <wp:align>right</wp:align>
          </wp:positionH>
          <wp:positionV relativeFrom="paragraph">
            <wp:posOffset>128018</wp:posOffset>
          </wp:positionV>
          <wp:extent cx="2480623" cy="1600200"/>
          <wp:effectExtent l="0" t="0" r="0" b="0"/>
          <wp:wrapSquare wrapText="bothSides"/>
          <wp:docPr id="1" name="Picture 3" descr="Work Disk_Bobby:Current Jobs:10499_St Marys National School Logo:Logos:Black and white:10499_St Marys National School Logo Black &amp;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k Disk_Bobby:Current Jobs:10499_St Marys National School Logo:Logos:Black and white:10499_St Marys National School Logo Black &amp; Whit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80623" cy="1600200"/>
                  </a:xfrm>
                  <a:prstGeom prst="rect">
                    <a:avLst/>
                  </a:prstGeom>
                  <a:noFill/>
                  <a:ln>
                    <a:noFill/>
                  </a:ln>
                </pic:spPr>
              </pic:pic>
            </a:graphicData>
          </a:graphic>
        </wp:anchor>
      </w:drawing>
    </w:r>
  </w:p>
  <w:p w14:paraId="2CF78DE9" w14:textId="77777777" w:rsidR="009639A4" w:rsidRDefault="009639A4" w:rsidP="00E45985">
    <w:pPr>
      <w:rPr>
        <w:b/>
      </w:rPr>
    </w:pPr>
    <w:r>
      <w:rPr>
        <w:b/>
        <w:noProof/>
        <w:lang w:val="en-GB" w:eastAsia="en-GB"/>
      </w:rPr>
      <mc:AlternateContent>
        <mc:Choice Requires="wps">
          <w:drawing>
            <wp:anchor distT="45720" distB="45720" distL="114300" distR="114300" simplePos="0" relativeHeight="251664384" behindDoc="0" locked="0" layoutInCell="1" allowOverlap="1" wp14:anchorId="124BE7C0" wp14:editId="05067889">
              <wp:simplePos x="0" y="0"/>
              <wp:positionH relativeFrom="margin">
                <wp:align>right</wp:align>
              </wp:positionH>
              <wp:positionV relativeFrom="paragraph">
                <wp:posOffset>172085</wp:posOffset>
              </wp:positionV>
              <wp:extent cx="2448560" cy="1329690"/>
              <wp:effectExtent l="0" t="0" r="27940" b="228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8560" cy="1329690"/>
                      </a:xfrm>
                      <a:prstGeom prst="rect">
                        <a:avLst/>
                      </a:prstGeom>
                      <a:solidFill>
                        <a:srgbClr val="FFFFFF"/>
                      </a:solidFill>
                      <a:ln w="9525">
                        <a:solidFill>
                          <a:schemeClr val="bg1"/>
                        </a:solidFill>
                        <a:miter lim="800000"/>
                        <a:headEnd/>
                        <a:tailEnd/>
                      </a:ln>
                    </wps:spPr>
                    <wps:txbx>
                      <w:txbxContent>
                        <w:p w14:paraId="644AD3B1" w14:textId="77777777" w:rsidR="009639A4" w:rsidRDefault="009639A4" w:rsidP="00E4598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4BE7C0" id="_x0000_t202" coordsize="21600,21600" o:spt="202" path="m,l,21600r21600,l21600,xe">
              <v:stroke joinstyle="miter"/>
              <v:path gradientshapeok="t" o:connecttype="rect"/>
            </v:shapetype>
            <v:shape id="Text Box 2" o:spid="_x0000_s1026" type="#_x0000_t202" style="position:absolute;margin-left:141.6pt;margin-top:13.55pt;width:192.8pt;height:104.7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" strokecolor="white [3212]">
              <v:textbox>
                <w:txbxContent>
                  <w:p w14:paraId="644AD3B1" w14:textId="77777777" w:rsidR="009639A4" w:rsidRDefault="009639A4" w:rsidP="00E45985"/>
                </w:txbxContent>
              </v:textbox>
              <w10:wrap type="square" anchorx="margin"/>
            </v:shape>
          </w:pict>
        </mc:Fallback>
      </mc:AlternateContent>
    </w:r>
  </w:p>
  <w:p w14:paraId="300BFE4F" w14:textId="77777777" w:rsidR="009639A4" w:rsidRPr="00E45985" w:rsidRDefault="009639A4" w:rsidP="00E45985">
    <w:pPr>
      <w:rPr>
        <w:b/>
      </w:rPr>
    </w:pPr>
    <w:r w:rsidRPr="00E45985">
      <w:rPr>
        <w:b/>
      </w:rPr>
      <w:t xml:space="preserve">Roll No:    11135K </w:t>
    </w:r>
  </w:p>
  <w:p w14:paraId="5727EE4C" w14:textId="20A3574F" w:rsidR="009639A4" w:rsidRPr="00E45985" w:rsidRDefault="009639A4" w:rsidP="00E45985">
    <w:pPr>
      <w:rPr>
        <w:b/>
      </w:rPr>
    </w:pPr>
    <w:r w:rsidRPr="00E45985">
      <w:rPr>
        <w:b/>
      </w:rPr>
      <w:t>Principal:   M</w:t>
    </w:r>
    <w:r>
      <w:rPr>
        <w:b/>
      </w:rPr>
      <w:t xml:space="preserve">rs. Kathy </w:t>
    </w:r>
    <w:proofErr w:type="spellStart"/>
    <w:r>
      <w:rPr>
        <w:b/>
      </w:rPr>
      <w:t>McGeeney</w:t>
    </w:r>
    <w:proofErr w:type="spellEnd"/>
  </w:p>
  <w:p w14:paraId="31EDAC08" w14:textId="7D0AB8AF" w:rsidR="009639A4" w:rsidRDefault="009639A4" w:rsidP="00E45985">
    <w:pPr>
      <w:rPr>
        <w:b/>
      </w:rPr>
    </w:pPr>
    <w:r w:rsidRPr="00E45985">
      <w:rPr>
        <w:b/>
      </w:rPr>
      <w:t>Chairperson BoM:  M</w:t>
    </w:r>
    <w:r>
      <w:rPr>
        <w:b/>
      </w:rPr>
      <w:t>rs. Amy Kidd</w:t>
    </w:r>
  </w:p>
  <w:p w14:paraId="05ED8142" w14:textId="77777777" w:rsidR="009639A4" w:rsidRPr="00E45985" w:rsidRDefault="009639A4" w:rsidP="00E45985">
    <w:pPr>
      <w:rPr>
        <w:b/>
      </w:rPr>
    </w:pPr>
  </w:p>
  <w:p w14:paraId="038465FF" w14:textId="77777777" w:rsidR="009639A4" w:rsidRPr="00E45985" w:rsidRDefault="009639A4" w:rsidP="00E45985">
    <w:pPr>
      <w:rPr>
        <w:b/>
      </w:rPr>
    </w:pPr>
    <w:r w:rsidRPr="00E45985">
      <w:rPr>
        <w:b/>
      </w:rPr>
      <w:t xml:space="preserve">Phone/Fax:  059 972 1021 </w:t>
    </w:r>
  </w:p>
  <w:p w14:paraId="094990C7" w14:textId="77777777" w:rsidR="009639A4" w:rsidRPr="00E45985" w:rsidRDefault="009639A4" w:rsidP="00E45985">
    <w:pPr>
      <w:rPr>
        <w:b/>
      </w:rPr>
    </w:pPr>
    <w:r w:rsidRPr="00E45985">
      <w:rPr>
        <w:b/>
      </w:rPr>
      <w:t>Email:   stmarysnsbagenalstown@gmail.com</w:t>
    </w:r>
  </w:p>
  <w:p w14:paraId="6643CB0D" w14:textId="77777777" w:rsidR="009639A4" w:rsidRPr="00E45985" w:rsidRDefault="009639A4" w:rsidP="00E45985">
    <w:pPr>
      <w:rPr>
        <w:b/>
      </w:rPr>
    </w:pPr>
    <w:r w:rsidRPr="00E45985">
      <w:rPr>
        <w:b/>
      </w:rPr>
      <w:tab/>
      <w:t>www.stmarysnsbagenalstown.ie</w:t>
    </w:r>
  </w:p>
  <w:p w14:paraId="51D1AABB" w14:textId="77777777" w:rsidR="009639A4" w:rsidRDefault="009639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943B1"/>
    <w:multiLevelType w:val="hybridMultilevel"/>
    <w:tmpl w:val="1F66F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EF1EC9"/>
    <w:multiLevelType w:val="hybridMultilevel"/>
    <w:tmpl w:val="55B0D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060C84"/>
    <w:multiLevelType w:val="hybridMultilevel"/>
    <w:tmpl w:val="B5588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580A56"/>
    <w:multiLevelType w:val="hybridMultilevel"/>
    <w:tmpl w:val="9304AD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C0F2F13"/>
    <w:multiLevelType w:val="hybridMultilevel"/>
    <w:tmpl w:val="42B204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0840422"/>
    <w:multiLevelType w:val="hybridMultilevel"/>
    <w:tmpl w:val="7B389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7C078C"/>
    <w:multiLevelType w:val="hybridMultilevel"/>
    <w:tmpl w:val="5AD290BE"/>
    <w:lvl w:ilvl="0" w:tplc="FF04E03C">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7527478"/>
    <w:multiLevelType w:val="hybridMultilevel"/>
    <w:tmpl w:val="F0C68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E86E85"/>
    <w:multiLevelType w:val="hybridMultilevel"/>
    <w:tmpl w:val="E1B0BBC0"/>
    <w:lvl w:ilvl="0" w:tplc="FF04E03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1A5F10"/>
    <w:multiLevelType w:val="hybridMultilevel"/>
    <w:tmpl w:val="841C8E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681827F1"/>
    <w:multiLevelType w:val="hybridMultilevel"/>
    <w:tmpl w:val="A42A8892"/>
    <w:lvl w:ilvl="0" w:tplc="DA768638">
      <w:numFmt w:val="bullet"/>
      <w:lvlText w:val=""/>
      <w:lvlJc w:val="left"/>
      <w:pPr>
        <w:tabs>
          <w:tab w:val="num" w:pos="720"/>
        </w:tabs>
        <w:ind w:left="720" w:hanging="360"/>
      </w:pPr>
      <w:rPr>
        <w:rFonts w:ascii="Symbol" w:eastAsia="Times New Roman" w:hAnsi="Symbol" w:cs="Times New Roman" w:hint="default"/>
        <w:b/>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CC4611B"/>
    <w:multiLevelType w:val="hybridMultilevel"/>
    <w:tmpl w:val="186667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EF8706B"/>
    <w:multiLevelType w:val="hybridMultilevel"/>
    <w:tmpl w:val="17BAA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CF247D"/>
    <w:multiLevelType w:val="hybridMultilevel"/>
    <w:tmpl w:val="F11098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7BA650A1"/>
    <w:multiLevelType w:val="hybridMultilevel"/>
    <w:tmpl w:val="33801D9E"/>
    <w:lvl w:ilvl="0" w:tplc="493A867E">
      <w:start w:val="1"/>
      <w:numFmt w:val="bullet"/>
      <w:lvlText w:val=""/>
      <w:lvlJc w:val="left"/>
      <w:pPr>
        <w:tabs>
          <w:tab w:val="num" w:pos="700"/>
        </w:tabs>
        <w:ind w:left="624" w:hanging="284"/>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0"/>
  </w:num>
  <w:num w:numId="3">
    <w:abstractNumId w:val="4"/>
  </w:num>
  <w:num w:numId="4">
    <w:abstractNumId w:val="13"/>
  </w:num>
  <w:num w:numId="5">
    <w:abstractNumId w:val="9"/>
  </w:num>
  <w:num w:numId="6">
    <w:abstractNumId w:val="5"/>
  </w:num>
  <w:num w:numId="7">
    <w:abstractNumId w:val="8"/>
  </w:num>
  <w:num w:numId="8">
    <w:abstractNumId w:val="6"/>
  </w:num>
  <w:num w:numId="9">
    <w:abstractNumId w:val="11"/>
  </w:num>
  <w:num w:numId="10">
    <w:abstractNumId w:val="1"/>
  </w:num>
  <w:num w:numId="11">
    <w:abstractNumId w:val="12"/>
  </w:num>
  <w:num w:numId="12">
    <w:abstractNumId w:val="7"/>
  </w:num>
  <w:num w:numId="13">
    <w:abstractNumId w:val="0"/>
  </w:num>
  <w:num w:numId="14">
    <w:abstractNumId w:val="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8DF"/>
    <w:rsid w:val="0000385F"/>
    <w:rsid w:val="0003227B"/>
    <w:rsid w:val="00065D08"/>
    <w:rsid w:val="000C5323"/>
    <w:rsid w:val="000D5A08"/>
    <w:rsid w:val="000D6492"/>
    <w:rsid w:val="000D6E1C"/>
    <w:rsid w:val="00115FEF"/>
    <w:rsid w:val="00133B7A"/>
    <w:rsid w:val="00143FFD"/>
    <w:rsid w:val="00180D35"/>
    <w:rsid w:val="00197F00"/>
    <w:rsid w:val="001D769A"/>
    <w:rsid w:val="001E02FE"/>
    <w:rsid w:val="001E484F"/>
    <w:rsid w:val="00225B47"/>
    <w:rsid w:val="00250BC1"/>
    <w:rsid w:val="002560EB"/>
    <w:rsid w:val="0027231F"/>
    <w:rsid w:val="002C74CD"/>
    <w:rsid w:val="002E22D5"/>
    <w:rsid w:val="003270C0"/>
    <w:rsid w:val="00356AD4"/>
    <w:rsid w:val="003C2960"/>
    <w:rsid w:val="003C794C"/>
    <w:rsid w:val="00456B53"/>
    <w:rsid w:val="004709CB"/>
    <w:rsid w:val="00490F47"/>
    <w:rsid w:val="004A24A0"/>
    <w:rsid w:val="004A5E8C"/>
    <w:rsid w:val="004C2383"/>
    <w:rsid w:val="004E3942"/>
    <w:rsid w:val="005561CF"/>
    <w:rsid w:val="005C5538"/>
    <w:rsid w:val="005D1D10"/>
    <w:rsid w:val="005E0724"/>
    <w:rsid w:val="00604417"/>
    <w:rsid w:val="00642907"/>
    <w:rsid w:val="0067006F"/>
    <w:rsid w:val="00684855"/>
    <w:rsid w:val="0069704E"/>
    <w:rsid w:val="006B2F59"/>
    <w:rsid w:val="006C6522"/>
    <w:rsid w:val="007B79FF"/>
    <w:rsid w:val="008557C7"/>
    <w:rsid w:val="00876329"/>
    <w:rsid w:val="008E6E27"/>
    <w:rsid w:val="008F08FB"/>
    <w:rsid w:val="008F2E0D"/>
    <w:rsid w:val="0091350F"/>
    <w:rsid w:val="0094214E"/>
    <w:rsid w:val="00956B0F"/>
    <w:rsid w:val="009606AB"/>
    <w:rsid w:val="00960CDC"/>
    <w:rsid w:val="009639A4"/>
    <w:rsid w:val="009678DF"/>
    <w:rsid w:val="009E769E"/>
    <w:rsid w:val="00A35F44"/>
    <w:rsid w:val="00A413D5"/>
    <w:rsid w:val="00A61FD3"/>
    <w:rsid w:val="00A7165F"/>
    <w:rsid w:val="00A744F9"/>
    <w:rsid w:val="00A9212A"/>
    <w:rsid w:val="00AC4171"/>
    <w:rsid w:val="00B31635"/>
    <w:rsid w:val="00B7157D"/>
    <w:rsid w:val="00B7476F"/>
    <w:rsid w:val="00BA2B32"/>
    <w:rsid w:val="00BF1159"/>
    <w:rsid w:val="00C559C7"/>
    <w:rsid w:val="00C601D2"/>
    <w:rsid w:val="00C6471D"/>
    <w:rsid w:val="00CC2FB8"/>
    <w:rsid w:val="00D205CD"/>
    <w:rsid w:val="00D41433"/>
    <w:rsid w:val="00D4773A"/>
    <w:rsid w:val="00DF40EE"/>
    <w:rsid w:val="00E45985"/>
    <w:rsid w:val="00E45A07"/>
    <w:rsid w:val="00F465DB"/>
    <w:rsid w:val="00F7080E"/>
    <w:rsid w:val="00F86A38"/>
    <w:rsid w:val="00FE4E3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38E2A59"/>
  <w15:docId w15:val="{D45D62F1-8575-4FBF-8FE8-B8F9DC97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769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4E37"/>
    <w:pPr>
      <w:tabs>
        <w:tab w:val="center" w:pos="4513"/>
        <w:tab w:val="right" w:pos="9026"/>
      </w:tabs>
    </w:pPr>
    <w:rPr>
      <w:rFonts w:asciiTheme="minorHAnsi" w:eastAsiaTheme="minorHAnsi" w:hAnsiTheme="minorHAnsi" w:cstheme="minorBidi"/>
      <w:sz w:val="22"/>
      <w:szCs w:val="22"/>
      <w:lang w:val="en-IE"/>
    </w:rPr>
  </w:style>
  <w:style w:type="character" w:customStyle="1" w:styleId="HeaderChar">
    <w:name w:val="Header Char"/>
    <w:basedOn w:val="DefaultParagraphFont"/>
    <w:link w:val="Header"/>
    <w:uiPriority w:val="99"/>
    <w:rsid w:val="00FE4E37"/>
  </w:style>
  <w:style w:type="paragraph" w:styleId="Footer">
    <w:name w:val="footer"/>
    <w:basedOn w:val="Normal"/>
    <w:link w:val="FooterChar"/>
    <w:uiPriority w:val="99"/>
    <w:unhideWhenUsed/>
    <w:rsid w:val="00FE4E37"/>
    <w:pPr>
      <w:tabs>
        <w:tab w:val="center" w:pos="4513"/>
        <w:tab w:val="right" w:pos="9026"/>
      </w:tabs>
    </w:pPr>
    <w:rPr>
      <w:rFonts w:asciiTheme="minorHAnsi" w:eastAsiaTheme="minorHAnsi" w:hAnsiTheme="minorHAnsi" w:cstheme="minorBidi"/>
      <w:sz w:val="22"/>
      <w:szCs w:val="22"/>
      <w:lang w:val="en-IE"/>
    </w:rPr>
  </w:style>
  <w:style w:type="character" w:customStyle="1" w:styleId="FooterChar">
    <w:name w:val="Footer Char"/>
    <w:basedOn w:val="DefaultParagraphFont"/>
    <w:link w:val="Footer"/>
    <w:uiPriority w:val="99"/>
    <w:rsid w:val="00FE4E37"/>
  </w:style>
  <w:style w:type="character" w:styleId="Hyperlink">
    <w:name w:val="Hyperlink"/>
    <w:basedOn w:val="DefaultParagraphFont"/>
    <w:uiPriority w:val="99"/>
    <w:unhideWhenUsed/>
    <w:rsid w:val="00A7165F"/>
    <w:rPr>
      <w:color w:val="0563C1" w:themeColor="hyperlink"/>
      <w:u w:val="single"/>
    </w:rPr>
  </w:style>
  <w:style w:type="paragraph" w:styleId="BalloonText">
    <w:name w:val="Balloon Text"/>
    <w:basedOn w:val="Normal"/>
    <w:link w:val="BalloonTextChar"/>
    <w:uiPriority w:val="99"/>
    <w:semiHidden/>
    <w:unhideWhenUsed/>
    <w:rsid w:val="0003227B"/>
    <w:rPr>
      <w:rFonts w:ascii="Tahoma" w:hAnsi="Tahoma" w:cs="Tahoma"/>
      <w:sz w:val="16"/>
      <w:szCs w:val="16"/>
    </w:rPr>
  </w:style>
  <w:style w:type="character" w:customStyle="1" w:styleId="BalloonTextChar">
    <w:name w:val="Balloon Text Char"/>
    <w:basedOn w:val="DefaultParagraphFont"/>
    <w:link w:val="BalloonText"/>
    <w:uiPriority w:val="99"/>
    <w:semiHidden/>
    <w:rsid w:val="0003227B"/>
    <w:rPr>
      <w:rFonts w:ascii="Tahoma" w:hAnsi="Tahoma" w:cs="Tahoma"/>
      <w:sz w:val="16"/>
      <w:szCs w:val="16"/>
    </w:rPr>
  </w:style>
  <w:style w:type="paragraph" w:styleId="NoSpacing">
    <w:name w:val="No Spacing"/>
    <w:uiPriority w:val="1"/>
    <w:qFormat/>
    <w:rsid w:val="00065D08"/>
    <w:pPr>
      <w:spacing w:after="0" w:line="240" w:lineRule="auto"/>
    </w:pPr>
    <w:rPr>
      <w:rFonts w:ascii="Calibri" w:eastAsia="Calibri" w:hAnsi="Calibri" w:cs="Times New Roman"/>
    </w:rPr>
  </w:style>
  <w:style w:type="paragraph" w:styleId="ListParagraph">
    <w:name w:val="List Paragraph"/>
    <w:basedOn w:val="Normal"/>
    <w:uiPriority w:val="34"/>
    <w:qFormat/>
    <w:rsid w:val="000C5323"/>
    <w:pPr>
      <w:ind w:left="720"/>
      <w:contextualSpacing/>
    </w:pPr>
  </w:style>
  <w:style w:type="paragraph" w:customStyle="1" w:styleId="Default">
    <w:name w:val="Default"/>
    <w:rsid w:val="00490F47"/>
    <w:pPr>
      <w:autoSpaceDE w:val="0"/>
      <w:autoSpaceDN w:val="0"/>
      <w:adjustRightInd w:val="0"/>
      <w:spacing w:after="0" w:line="240" w:lineRule="auto"/>
    </w:pPr>
    <w:rPr>
      <w:rFonts w:ascii="Times New Roman" w:hAnsi="Times New Roman" w:cs="Times New Roman"/>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309069">
      <w:bodyDiv w:val="1"/>
      <w:marLeft w:val="0"/>
      <w:marRight w:val="0"/>
      <w:marTop w:val="0"/>
      <w:marBottom w:val="0"/>
      <w:divBdr>
        <w:top w:val="none" w:sz="0" w:space="0" w:color="auto"/>
        <w:left w:val="none" w:sz="0" w:space="0" w:color="auto"/>
        <w:bottom w:val="none" w:sz="0" w:space="0" w:color="auto"/>
        <w:right w:val="none" w:sz="0" w:space="0" w:color="auto"/>
      </w:divBdr>
    </w:div>
    <w:div w:id="481628917">
      <w:bodyDiv w:val="1"/>
      <w:marLeft w:val="0"/>
      <w:marRight w:val="0"/>
      <w:marTop w:val="0"/>
      <w:marBottom w:val="0"/>
      <w:divBdr>
        <w:top w:val="none" w:sz="0" w:space="0" w:color="auto"/>
        <w:left w:val="none" w:sz="0" w:space="0" w:color="auto"/>
        <w:bottom w:val="none" w:sz="0" w:space="0" w:color="auto"/>
        <w:right w:val="none" w:sz="0" w:space="0" w:color="auto"/>
      </w:divBdr>
    </w:div>
    <w:div w:id="497885723">
      <w:bodyDiv w:val="1"/>
      <w:marLeft w:val="0"/>
      <w:marRight w:val="0"/>
      <w:marTop w:val="0"/>
      <w:marBottom w:val="0"/>
      <w:divBdr>
        <w:top w:val="none" w:sz="0" w:space="0" w:color="auto"/>
        <w:left w:val="none" w:sz="0" w:space="0" w:color="auto"/>
        <w:bottom w:val="none" w:sz="0" w:space="0" w:color="auto"/>
        <w:right w:val="none" w:sz="0" w:space="0" w:color="auto"/>
      </w:divBdr>
    </w:div>
    <w:div w:id="816993820">
      <w:bodyDiv w:val="1"/>
      <w:marLeft w:val="0"/>
      <w:marRight w:val="0"/>
      <w:marTop w:val="0"/>
      <w:marBottom w:val="0"/>
      <w:divBdr>
        <w:top w:val="none" w:sz="0" w:space="0" w:color="auto"/>
        <w:left w:val="none" w:sz="0" w:space="0" w:color="auto"/>
        <w:bottom w:val="none" w:sz="0" w:space="0" w:color="auto"/>
        <w:right w:val="none" w:sz="0" w:space="0" w:color="auto"/>
      </w:divBdr>
    </w:div>
    <w:div w:id="1113204787">
      <w:bodyDiv w:val="1"/>
      <w:marLeft w:val="0"/>
      <w:marRight w:val="0"/>
      <w:marTop w:val="0"/>
      <w:marBottom w:val="0"/>
      <w:divBdr>
        <w:top w:val="none" w:sz="0" w:space="0" w:color="auto"/>
        <w:left w:val="none" w:sz="0" w:space="0" w:color="auto"/>
        <w:bottom w:val="none" w:sz="0" w:space="0" w:color="auto"/>
        <w:right w:val="none" w:sz="0" w:space="0" w:color="auto"/>
      </w:divBdr>
    </w:div>
    <w:div w:id="1252814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BC6487-B603-4739-92FD-8006565EE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2318</Words>
  <Characters>13213</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Sylvia Eades</dc:creator>
  <cp:lastModifiedBy>ATS_Tech</cp:lastModifiedBy>
  <cp:revision>8</cp:revision>
  <cp:lastPrinted>2020-12-22T10:25:00Z</cp:lastPrinted>
  <dcterms:created xsi:type="dcterms:W3CDTF">2020-12-22T10:26:00Z</dcterms:created>
  <dcterms:modified xsi:type="dcterms:W3CDTF">2023-02-07T12:59:00Z</dcterms:modified>
</cp:coreProperties>
</file>