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488"/>
        <w:gridCol w:w="3489"/>
        <w:gridCol w:w="3489"/>
      </w:tblGrid>
      <w:tr w:rsidR="00372FC2" w:rsidRPr="002905DE" w14:paraId="54939598" w14:textId="77777777" w:rsidTr="00C57EEB">
        <w:tc>
          <w:tcPr>
            <w:tcW w:w="3560" w:type="dxa"/>
            <w:vAlign w:val="center"/>
          </w:tcPr>
          <w:p w14:paraId="3011F6ED" w14:textId="6954D608" w:rsidR="00372FC2" w:rsidRPr="002905DE" w:rsidRDefault="00372FC2" w:rsidP="00200B1D">
            <w:pPr>
              <w:jc w:val="center"/>
              <w:rPr>
                <w:rFonts w:asciiTheme="minorHAnsi" w:eastAsia="Calibri" w:hAnsiTheme="minorHAnsi" w:cstheme="minorHAnsi"/>
              </w:rPr>
            </w:pPr>
          </w:p>
        </w:tc>
        <w:tc>
          <w:tcPr>
            <w:tcW w:w="3561" w:type="dxa"/>
            <w:vAlign w:val="center"/>
          </w:tcPr>
          <w:p w14:paraId="3C3AAE00" w14:textId="0F2DC114" w:rsidR="00372FC2" w:rsidRPr="002905DE" w:rsidRDefault="00372FC2" w:rsidP="00200B1D">
            <w:pPr>
              <w:jc w:val="center"/>
              <w:rPr>
                <w:rFonts w:asciiTheme="minorHAnsi" w:eastAsia="Calibri" w:hAnsiTheme="minorHAnsi" w:cstheme="minorHAnsi"/>
              </w:rPr>
            </w:pPr>
          </w:p>
        </w:tc>
        <w:tc>
          <w:tcPr>
            <w:tcW w:w="3561" w:type="dxa"/>
            <w:vAlign w:val="center"/>
          </w:tcPr>
          <w:p w14:paraId="1308D301" w14:textId="77777777" w:rsidR="00372FC2" w:rsidRPr="002905DE" w:rsidRDefault="00372FC2" w:rsidP="00200B1D">
            <w:pPr>
              <w:jc w:val="center"/>
              <w:rPr>
                <w:rFonts w:asciiTheme="minorHAnsi" w:eastAsia="Calibri" w:hAnsiTheme="minorHAnsi" w:cstheme="minorHAnsi"/>
              </w:rPr>
            </w:pPr>
          </w:p>
        </w:tc>
      </w:tr>
    </w:tbl>
    <w:p w14:paraId="495D0465" w14:textId="77777777" w:rsidR="00372FC2" w:rsidRPr="002905DE" w:rsidRDefault="00372FC2" w:rsidP="00C57EEB">
      <w:pPr>
        <w:jc w:val="center"/>
        <w:rPr>
          <w:rFonts w:asciiTheme="minorHAnsi" w:hAnsiTheme="minorHAnsi" w:cstheme="minorHAnsi"/>
          <w:b/>
          <w:sz w:val="40"/>
          <w:szCs w:val="40"/>
          <w:u w:val="single"/>
        </w:rPr>
      </w:pPr>
      <w:r w:rsidRPr="002905DE">
        <w:rPr>
          <w:rFonts w:asciiTheme="minorHAnsi" w:hAnsiTheme="minorHAnsi" w:cstheme="minorHAnsi"/>
          <w:b/>
          <w:sz w:val="40"/>
          <w:szCs w:val="40"/>
          <w:u w:val="single"/>
        </w:rPr>
        <w:t>Policy on Exemption from Irish</w:t>
      </w:r>
    </w:p>
    <w:p w14:paraId="107E7FF8" w14:textId="77777777" w:rsidR="00372FC2" w:rsidRPr="002905DE" w:rsidRDefault="00372FC2" w:rsidP="00372FC2">
      <w:pPr>
        <w:jc w:val="center"/>
        <w:rPr>
          <w:rFonts w:asciiTheme="minorHAnsi" w:hAnsiTheme="minorHAnsi" w:cstheme="minorHAnsi"/>
          <w:b/>
          <w:u w:val="single"/>
        </w:rPr>
      </w:pPr>
    </w:p>
    <w:p w14:paraId="6000086F" w14:textId="77777777" w:rsidR="00372FC2" w:rsidRPr="002905DE" w:rsidRDefault="00372FC2" w:rsidP="00372FC2">
      <w:pPr>
        <w:rPr>
          <w:rFonts w:asciiTheme="minorHAnsi" w:hAnsiTheme="minorHAnsi" w:cstheme="minorHAnsi"/>
          <w:b/>
          <w:u w:val="single"/>
        </w:rPr>
      </w:pPr>
      <w:r w:rsidRPr="002905DE">
        <w:rPr>
          <w:rFonts w:asciiTheme="minorHAnsi" w:hAnsiTheme="minorHAnsi" w:cstheme="minorHAnsi"/>
          <w:b/>
          <w:u w:val="single"/>
        </w:rPr>
        <w:t>Introduction:</w:t>
      </w:r>
    </w:p>
    <w:p w14:paraId="7C508521" w14:textId="066ED712" w:rsidR="00372FC2" w:rsidRPr="002905DE" w:rsidRDefault="00372FC2" w:rsidP="00372FC2">
      <w:pPr>
        <w:rPr>
          <w:rFonts w:asciiTheme="minorHAnsi" w:hAnsiTheme="minorHAnsi" w:cstheme="minorHAnsi"/>
        </w:rPr>
      </w:pPr>
      <w:r w:rsidRPr="002905DE">
        <w:rPr>
          <w:rFonts w:asciiTheme="minorHAnsi" w:hAnsiTheme="minorHAnsi" w:cstheme="minorHAnsi"/>
        </w:rPr>
        <w:t>This policy was reviewed by the staff and Board of Management of St. Mary’s N. S. as part of our cycle of reviewing and updating the School Plan</w:t>
      </w:r>
      <w:r w:rsidR="005773C8">
        <w:rPr>
          <w:rFonts w:asciiTheme="minorHAnsi" w:hAnsiTheme="minorHAnsi" w:cstheme="minorHAnsi"/>
        </w:rPr>
        <w:t xml:space="preserve"> in May</w:t>
      </w:r>
      <w:bookmarkStart w:id="0" w:name="_GoBack"/>
      <w:bookmarkEnd w:id="0"/>
      <w:r w:rsidR="00C57EEB" w:rsidRPr="002905DE">
        <w:rPr>
          <w:rFonts w:asciiTheme="minorHAnsi" w:hAnsiTheme="minorHAnsi" w:cstheme="minorHAnsi"/>
        </w:rPr>
        <w:t xml:space="preserve"> 2021</w:t>
      </w:r>
      <w:r w:rsidRPr="002905DE">
        <w:rPr>
          <w:rFonts w:asciiTheme="minorHAnsi" w:hAnsiTheme="minorHAnsi" w:cstheme="minorHAnsi"/>
        </w:rPr>
        <w:t>.</w:t>
      </w:r>
    </w:p>
    <w:p w14:paraId="2E6B0080" w14:textId="77777777" w:rsidR="00D83EE8" w:rsidRPr="002905DE" w:rsidRDefault="00D83EE8" w:rsidP="00372FC2">
      <w:pPr>
        <w:rPr>
          <w:rFonts w:asciiTheme="minorHAnsi" w:hAnsiTheme="minorHAnsi" w:cstheme="minorHAnsi"/>
        </w:rPr>
      </w:pPr>
    </w:p>
    <w:p w14:paraId="38103807" w14:textId="77777777" w:rsidR="00372FC2" w:rsidRPr="002905DE" w:rsidRDefault="00372FC2" w:rsidP="00372FC2">
      <w:pPr>
        <w:rPr>
          <w:rFonts w:asciiTheme="minorHAnsi" w:hAnsiTheme="minorHAnsi" w:cstheme="minorHAnsi"/>
          <w:b/>
          <w:u w:val="single"/>
        </w:rPr>
      </w:pPr>
      <w:r w:rsidRPr="002905DE">
        <w:rPr>
          <w:rFonts w:asciiTheme="minorHAnsi" w:hAnsiTheme="minorHAnsi" w:cstheme="minorHAnsi"/>
          <w:b/>
          <w:u w:val="single"/>
        </w:rPr>
        <w:t>Rationale:</w:t>
      </w:r>
    </w:p>
    <w:p w14:paraId="47B83F73" w14:textId="60F381D8" w:rsidR="00D83EE8" w:rsidRPr="002905DE" w:rsidRDefault="00D83EE8" w:rsidP="00372FC2">
      <w:pPr>
        <w:rPr>
          <w:rFonts w:asciiTheme="minorHAnsi" w:hAnsiTheme="minorHAnsi" w:cstheme="minorHAnsi"/>
        </w:rPr>
      </w:pPr>
      <w:r w:rsidRPr="002905DE">
        <w:rPr>
          <w:rFonts w:asciiTheme="minorHAnsi" w:hAnsiTheme="minorHAnsi" w:cstheme="minorHAnsi"/>
        </w:rPr>
        <w:t xml:space="preserve">The purpose of Circular 0052/2019 is to advise </w:t>
      </w:r>
      <w:proofErr w:type="spellStart"/>
      <w:r w:rsidRPr="002905DE">
        <w:rPr>
          <w:rFonts w:asciiTheme="minorHAnsi" w:hAnsiTheme="minorHAnsi" w:cstheme="minorHAnsi"/>
        </w:rPr>
        <w:t>recognised</w:t>
      </w:r>
      <w:proofErr w:type="spellEnd"/>
      <w:r w:rsidRPr="002905DE">
        <w:rPr>
          <w:rFonts w:asciiTheme="minorHAnsi" w:hAnsiTheme="minorHAnsi" w:cstheme="minorHAnsi"/>
        </w:rPr>
        <w:t xml:space="preserve"> Primary Schools of the revised arrangements for the exemption of pupils from the study of Irish. It supersedes Circular 12/96 and the 2009 revision of that Circular both of which are hereby withdrawn. This Circular aims to support schools in addressing a wide diversity of needs by providing a differentiated learning experience for pupils in an inclusive school environment</w:t>
      </w:r>
    </w:p>
    <w:p w14:paraId="44D80600" w14:textId="77777777" w:rsidR="00D83EE8" w:rsidRPr="002905DE" w:rsidRDefault="00D83EE8" w:rsidP="00372FC2">
      <w:pPr>
        <w:rPr>
          <w:rFonts w:asciiTheme="minorHAnsi" w:hAnsiTheme="minorHAnsi" w:cstheme="minorHAnsi"/>
        </w:rPr>
      </w:pPr>
    </w:p>
    <w:p w14:paraId="4181F920" w14:textId="02670283" w:rsidR="00372FC2" w:rsidRPr="002905DE" w:rsidRDefault="00372FC2" w:rsidP="00372FC2">
      <w:pPr>
        <w:rPr>
          <w:rFonts w:asciiTheme="minorHAnsi" w:hAnsiTheme="minorHAnsi" w:cstheme="minorHAnsi"/>
          <w:b/>
          <w:u w:val="single"/>
        </w:rPr>
      </w:pPr>
      <w:r w:rsidRPr="002905DE">
        <w:rPr>
          <w:rFonts w:asciiTheme="minorHAnsi" w:hAnsiTheme="minorHAnsi" w:cstheme="minorHAnsi"/>
          <w:b/>
          <w:u w:val="single"/>
        </w:rPr>
        <w:t>Relationship to the School Ethos:</w:t>
      </w:r>
    </w:p>
    <w:p w14:paraId="323F2721" w14:textId="1D88831F" w:rsidR="00372FC2" w:rsidRPr="002905DE" w:rsidRDefault="00372FC2" w:rsidP="00372FC2">
      <w:pPr>
        <w:rPr>
          <w:rFonts w:asciiTheme="minorHAnsi" w:hAnsiTheme="minorHAnsi" w:cstheme="minorHAnsi"/>
        </w:rPr>
      </w:pPr>
      <w:r w:rsidRPr="002905DE">
        <w:rPr>
          <w:rFonts w:asciiTheme="minorHAnsi" w:hAnsiTheme="minorHAnsi" w:cstheme="minorHAnsi"/>
        </w:rPr>
        <w:t>This policy is in keeping with the mission statement of the school wh</w:t>
      </w:r>
      <w:r w:rsidR="009864E8" w:rsidRPr="002905DE">
        <w:rPr>
          <w:rFonts w:asciiTheme="minorHAnsi" w:hAnsiTheme="minorHAnsi" w:cstheme="minorHAnsi"/>
        </w:rPr>
        <w:t>ich strives to enhance the self-</w:t>
      </w:r>
      <w:r w:rsidRPr="002905DE">
        <w:rPr>
          <w:rFonts w:asciiTheme="minorHAnsi" w:hAnsiTheme="minorHAnsi" w:cstheme="minorHAnsi"/>
        </w:rPr>
        <w:t>esteem of all through providing for the intellectual, physical moral and cultural needs of all.</w:t>
      </w:r>
    </w:p>
    <w:p w14:paraId="191B0A31" w14:textId="77777777" w:rsidR="009864E8" w:rsidRPr="002905DE" w:rsidRDefault="009864E8" w:rsidP="00372FC2">
      <w:pPr>
        <w:rPr>
          <w:rFonts w:asciiTheme="minorHAnsi" w:hAnsiTheme="minorHAnsi" w:cstheme="minorHAnsi"/>
        </w:rPr>
      </w:pPr>
    </w:p>
    <w:p w14:paraId="3BCCE30C" w14:textId="77777777" w:rsidR="00372FC2" w:rsidRPr="002905DE" w:rsidRDefault="00372FC2" w:rsidP="00372FC2">
      <w:pPr>
        <w:rPr>
          <w:rFonts w:asciiTheme="minorHAnsi" w:hAnsiTheme="minorHAnsi" w:cstheme="minorHAnsi"/>
          <w:b/>
          <w:u w:val="single"/>
        </w:rPr>
      </w:pPr>
      <w:r w:rsidRPr="002905DE">
        <w:rPr>
          <w:rFonts w:asciiTheme="minorHAnsi" w:hAnsiTheme="minorHAnsi" w:cstheme="minorHAnsi"/>
          <w:b/>
          <w:u w:val="single"/>
        </w:rPr>
        <w:t>Aims and Objectives:</w:t>
      </w:r>
    </w:p>
    <w:p w14:paraId="3E2F16D4" w14:textId="77777777" w:rsidR="00372FC2" w:rsidRPr="002905DE" w:rsidRDefault="00372FC2" w:rsidP="00372FC2">
      <w:pPr>
        <w:pStyle w:val="ListParagraph"/>
        <w:numPr>
          <w:ilvl w:val="0"/>
          <w:numId w:val="14"/>
        </w:numPr>
        <w:spacing w:after="200" w:line="276" w:lineRule="auto"/>
        <w:rPr>
          <w:rFonts w:asciiTheme="minorHAnsi" w:hAnsiTheme="minorHAnsi" w:cstheme="minorHAnsi"/>
        </w:rPr>
      </w:pPr>
      <w:r w:rsidRPr="002905DE">
        <w:rPr>
          <w:rFonts w:asciiTheme="minorHAnsi" w:hAnsiTheme="minorHAnsi" w:cstheme="minorHAnsi"/>
        </w:rPr>
        <w:t>To allow for pupils of differing abilities, interests and circumstances.</w:t>
      </w:r>
    </w:p>
    <w:p w14:paraId="2F8BAA31" w14:textId="77777777" w:rsidR="00372FC2" w:rsidRPr="002905DE" w:rsidRDefault="00372FC2" w:rsidP="00372FC2">
      <w:pPr>
        <w:pStyle w:val="ListParagraph"/>
        <w:numPr>
          <w:ilvl w:val="0"/>
          <w:numId w:val="14"/>
        </w:numPr>
        <w:spacing w:after="200" w:line="276" w:lineRule="auto"/>
        <w:rPr>
          <w:rFonts w:asciiTheme="minorHAnsi" w:hAnsiTheme="minorHAnsi" w:cstheme="minorHAnsi"/>
        </w:rPr>
      </w:pPr>
      <w:r w:rsidRPr="002905DE">
        <w:rPr>
          <w:rFonts w:asciiTheme="minorHAnsi" w:hAnsiTheme="minorHAnsi" w:cstheme="minorHAnsi"/>
        </w:rPr>
        <w:t>To enhance inclusiveness within the school.</w:t>
      </w:r>
    </w:p>
    <w:p w14:paraId="1C0CF837" w14:textId="77777777" w:rsidR="00372FC2" w:rsidRPr="002905DE" w:rsidRDefault="00372FC2" w:rsidP="00372FC2">
      <w:pPr>
        <w:pStyle w:val="ListParagraph"/>
        <w:numPr>
          <w:ilvl w:val="0"/>
          <w:numId w:val="14"/>
        </w:numPr>
        <w:spacing w:after="200" w:line="276" w:lineRule="auto"/>
        <w:rPr>
          <w:rFonts w:asciiTheme="minorHAnsi" w:hAnsiTheme="minorHAnsi" w:cstheme="minorHAnsi"/>
        </w:rPr>
      </w:pPr>
      <w:r w:rsidRPr="002905DE">
        <w:rPr>
          <w:rFonts w:asciiTheme="minorHAnsi" w:hAnsiTheme="minorHAnsi" w:cstheme="minorHAnsi"/>
        </w:rPr>
        <w:t>To enable children of all abilities to access the curriculum in a learner friendly manner.</w:t>
      </w:r>
    </w:p>
    <w:p w14:paraId="389B045D" w14:textId="77777777" w:rsidR="00372FC2" w:rsidRPr="002905DE" w:rsidRDefault="00372FC2" w:rsidP="00372FC2">
      <w:pPr>
        <w:rPr>
          <w:rFonts w:asciiTheme="minorHAnsi" w:hAnsiTheme="minorHAnsi" w:cstheme="minorHAnsi"/>
          <w:b/>
          <w:u w:val="single"/>
        </w:rPr>
      </w:pPr>
      <w:r w:rsidRPr="002905DE">
        <w:rPr>
          <w:rFonts w:asciiTheme="minorHAnsi" w:hAnsiTheme="minorHAnsi" w:cstheme="minorHAnsi"/>
          <w:b/>
          <w:u w:val="single"/>
        </w:rPr>
        <w:t>Policy Content:</w:t>
      </w:r>
    </w:p>
    <w:p w14:paraId="2E0327F9" w14:textId="0DB5B456" w:rsidR="00372FC2" w:rsidRPr="002905DE" w:rsidRDefault="00372FC2" w:rsidP="00372FC2">
      <w:pPr>
        <w:rPr>
          <w:rFonts w:asciiTheme="minorHAnsi" w:hAnsiTheme="minorHAnsi" w:cstheme="minorHAnsi"/>
        </w:rPr>
      </w:pPr>
      <w:r w:rsidRPr="002905DE">
        <w:rPr>
          <w:rFonts w:asciiTheme="minorHAnsi" w:hAnsiTheme="minorHAnsi" w:cstheme="minorHAnsi"/>
        </w:rPr>
        <w:t>In accordan</w:t>
      </w:r>
      <w:r w:rsidR="009864E8" w:rsidRPr="002905DE">
        <w:rPr>
          <w:rFonts w:asciiTheme="minorHAnsi" w:hAnsiTheme="minorHAnsi" w:cstheme="minorHAnsi"/>
        </w:rPr>
        <w:t>ce with Circular 0052/2019</w:t>
      </w:r>
      <w:r w:rsidRPr="002905DE">
        <w:rPr>
          <w:rFonts w:asciiTheme="minorHAnsi" w:hAnsiTheme="minorHAnsi" w:cstheme="minorHAnsi"/>
        </w:rPr>
        <w:t>, the need to grant an exemption from learning Irish should only arise in rare and exceptional circumstances.</w:t>
      </w:r>
      <w:r w:rsidR="009864E8" w:rsidRPr="002905DE">
        <w:rPr>
          <w:rFonts w:asciiTheme="minorHAnsi" w:hAnsiTheme="minorHAnsi" w:cstheme="minorHAnsi"/>
        </w:rPr>
        <w:t xml:space="preserve"> The exceptional circumstances in which pupils may be granted an exemption from the study of Irish reflect developments in curricular provision and education more generally including current understandings of learning difficulties and differences.</w:t>
      </w:r>
    </w:p>
    <w:p w14:paraId="127A8E17" w14:textId="77777777" w:rsidR="009864E8" w:rsidRPr="002905DE" w:rsidRDefault="009864E8" w:rsidP="00372FC2">
      <w:pPr>
        <w:rPr>
          <w:rFonts w:asciiTheme="minorHAnsi" w:hAnsiTheme="minorHAnsi" w:cstheme="minorHAnsi"/>
          <w:u w:val="single"/>
        </w:rPr>
      </w:pPr>
    </w:p>
    <w:p w14:paraId="6AB47D6D" w14:textId="75776D93" w:rsidR="009864E8" w:rsidRPr="002905DE" w:rsidRDefault="009864E8" w:rsidP="00372FC2">
      <w:pPr>
        <w:rPr>
          <w:rFonts w:asciiTheme="minorHAnsi" w:hAnsiTheme="minorHAnsi" w:cstheme="minorHAnsi"/>
        </w:rPr>
      </w:pPr>
      <w:r w:rsidRPr="002905DE">
        <w:rPr>
          <w:rFonts w:asciiTheme="minorHAnsi" w:hAnsiTheme="minorHAnsi" w:cstheme="minorHAnsi"/>
          <w:b/>
          <w:u w:val="single"/>
        </w:rPr>
        <w:t>Consideration of the most appropriate stage at which to grant an exemption from the study of Irish</w:t>
      </w:r>
      <w:r w:rsidRPr="002905DE">
        <w:rPr>
          <w:rFonts w:asciiTheme="minorHAnsi" w:hAnsiTheme="minorHAnsi" w:cstheme="minorHAnsi"/>
        </w:rPr>
        <w:t xml:space="preserve"> </w:t>
      </w:r>
      <w:r w:rsidRPr="002905DE">
        <w:rPr>
          <w:rFonts w:asciiTheme="minorHAnsi" w:hAnsiTheme="minorHAnsi" w:cstheme="minorHAnsi"/>
        </w:rPr>
        <w:br/>
        <w:t xml:space="preserve">Reflecting the principles underpinning the Primary Language Curriculum </w:t>
      </w:r>
      <w:r w:rsidR="000C6283">
        <w:rPr>
          <w:rFonts w:asciiTheme="minorHAnsi" w:hAnsiTheme="minorHAnsi" w:cstheme="minorHAnsi"/>
        </w:rPr>
        <w:t xml:space="preserve">and the Continuum of Support, </w:t>
      </w:r>
      <w:r w:rsidRPr="002905DE">
        <w:rPr>
          <w:rFonts w:asciiTheme="minorHAnsi" w:hAnsiTheme="minorHAnsi" w:cstheme="minorHAnsi"/>
        </w:rPr>
        <w:t>Circular</w:t>
      </w:r>
      <w:r w:rsidR="000C6283">
        <w:rPr>
          <w:rFonts w:asciiTheme="minorHAnsi" w:hAnsiTheme="minorHAnsi" w:cstheme="minorHAnsi"/>
        </w:rPr>
        <w:t xml:space="preserve"> 0052/2019</w:t>
      </w:r>
      <w:r w:rsidRPr="002905DE">
        <w:rPr>
          <w:rFonts w:asciiTheme="minorHAnsi" w:hAnsiTheme="minorHAnsi" w:cstheme="minorHAnsi"/>
        </w:rPr>
        <w:t xml:space="preserve"> sets </w:t>
      </w:r>
      <w:r w:rsidRPr="002905DE">
        <w:rPr>
          <w:rFonts w:asciiTheme="minorHAnsi" w:hAnsiTheme="minorHAnsi" w:cstheme="minorHAnsi"/>
          <w:b/>
          <w:u w:val="single"/>
        </w:rPr>
        <w:t>12 years of age or the final year in primary education</w:t>
      </w:r>
      <w:r w:rsidRPr="002905DE">
        <w:rPr>
          <w:rFonts w:asciiTheme="minorHAnsi" w:hAnsiTheme="minorHAnsi" w:cstheme="minorHAnsi"/>
        </w:rPr>
        <w:t xml:space="preserve"> as the most appropriate time to consider an application for an exemption from the study of Irish where pupils </w:t>
      </w:r>
    </w:p>
    <w:p w14:paraId="2B9936D0" w14:textId="77777777" w:rsidR="006E0825" w:rsidRDefault="009864E8" w:rsidP="009864E8">
      <w:pPr>
        <w:pStyle w:val="ListParagraph"/>
        <w:numPr>
          <w:ilvl w:val="0"/>
          <w:numId w:val="17"/>
        </w:numPr>
        <w:rPr>
          <w:rFonts w:asciiTheme="minorHAnsi" w:hAnsiTheme="minorHAnsi" w:cstheme="minorHAnsi"/>
        </w:rPr>
      </w:pPr>
      <w:r w:rsidRPr="002905DE">
        <w:rPr>
          <w:rFonts w:asciiTheme="minorHAnsi" w:hAnsiTheme="minorHAnsi" w:cstheme="minorHAnsi"/>
        </w:rPr>
        <w:t xml:space="preserve">may have received their primary education outside the state </w:t>
      </w:r>
    </w:p>
    <w:p w14:paraId="239FE800" w14:textId="77777777" w:rsidR="006E0825" w:rsidRDefault="006E0825" w:rsidP="006E0825">
      <w:pPr>
        <w:pStyle w:val="ListParagraph"/>
        <w:rPr>
          <w:rFonts w:asciiTheme="minorHAnsi" w:hAnsiTheme="minorHAnsi" w:cstheme="minorHAnsi"/>
        </w:rPr>
      </w:pPr>
    </w:p>
    <w:p w14:paraId="76B628B1" w14:textId="77777777" w:rsidR="006E0825" w:rsidRDefault="009864E8" w:rsidP="006E0825">
      <w:pPr>
        <w:pStyle w:val="ListParagraph"/>
        <w:rPr>
          <w:rFonts w:asciiTheme="minorHAnsi" w:hAnsiTheme="minorHAnsi" w:cstheme="minorHAnsi"/>
        </w:rPr>
      </w:pPr>
      <w:proofErr w:type="gramStart"/>
      <w:r w:rsidRPr="002905DE">
        <w:rPr>
          <w:rFonts w:asciiTheme="minorHAnsi" w:hAnsiTheme="minorHAnsi" w:cstheme="minorHAnsi"/>
        </w:rPr>
        <w:t>o</w:t>
      </w:r>
      <w:r w:rsidRPr="006E0825">
        <w:rPr>
          <w:rFonts w:asciiTheme="minorHAnsi" w:hAnsiTheme="minorHAnsi" w:cstheme="minorHAnsi"/>
        </w:rPr>
        <w:t>r</w:t>
      </w:r>
      <w:proofErr w:type="gramEnd"/>
    </w:p>
    <w:p w14:paraId="2233CE49" w14:textId="45441732" w:rsidR="009864E8" w:rsidRPr="006E0825" w:rsidRDefault="009864E8" w:rsidP="006E0825">
      <w:pPr>
        <w:pStyle w:val="ListParagraph"/>
        <w:rPr>
          <w:rFonts w:asciiTheme="minorHAnsi" w:hAnsiTheme="minorHAnsi" w:cstheme="minorHAnsi"/>
        </w:rPr>
      </w:pPr>
      <w:r w:rsidRPr="006E0825">
        <w:rPr>
          <w:rFonts w:asciiTheme="minorHAnsi" w:hAnsiTheme="minorHAnsi" w:cstheme="minorHAnsi"/>
        </w:rPr>
        <w:t xml:space="preserve"> </w:t>
      </w:r>
    </w:p>
    <w:p w14:paraId="179C1619" w14:textId="0D6C59A6" w:rsidR="009864E8" w:rsidRPr="00AD6914" w:rsidRDefault="009864E8" w:rsidP="0009753E">
      <w:pPr>
        <w:pStyle w:val="ListParagraph"/>
        <w:numPr>
          <w:ilvl w:val="0"/>
          <w:numId w:val="17"/>
        </w:numPr>
        <w:rPr>
          <w:rFonts w:asciiTheme="minorHAnsi" w:hAnsiTheme="minorHAnsi" w:cstheme="minorHAnsi"/>
          <w:b/>
        </w:rPr>
      </w:pPr>
      <w:proofErr w:type="gramStart"/>
      <w:r w:rsidRPr="002905DE">
        <w:rPr>
          <w:rFonts w:asciiTheme="minorHAnsi" w:hAnsiTheme="minorHAnsi" w:cstheme="minorHAnsi"/>
        </w:rPr>
        <w:t>are</w:t>
      </w:r>
      <w:proofErr w:type="gramEnd"/>
      <w:r w:rsidRPr="002905DE">
        <w:rPr>
          <w:rFonts w:asciiTheme="minorHAnsi" w:hAnsiTheme="minorHAnsi" w:cstheme="minorHAnsi"/>
        </w:rPr>
        <w:t xml:space="preserve"> re-enrolling following a period abroad. In the case of pupils with significant and sustained learning difficulties, an exemption may be considered where they have </w:t>
      </w:r>
      <w:r w:rsidRPr="00AD6914">
        <w:rPr>
          <w:rFonts w:asciiTheme="minorHAnsi" w:hAnsiTheme="minorHAnsi" w:cstheme="minorHAnsi"/>
          <w:b/>
        </w:rPr>
        <w:t>at least reached second class in primary school.</w:t>
      </w:r>
    </w:p>
    <w:p w14:paraId="73DA420F" w14:textId="77777777" w:rsidR="009864E8" w:rsidRDefault="009864E8" w:rsidP="009864E8">
      <w:pPr>
        <w:ind w:left="360"/>
        <w:rPr>
          <w:rFonts w:asciiTheme="minorHAnsi" w:hAnsiTheme="minorHAnsi" w:cstheme="minorHAnsi"/>
        </w:rPr>
      </w:pPr>
    </w:p>
    <w:p w14:paraId="48ECEADF" w14:textId="77777777" w:rsidR="00741B98" w:rsidRDefault="00741B98" w:rsidP="009864E8">
      <w:pPr>
        <w:ind w:left="360"/>
        <w:rPr>
          <w:rFonts w:asciiTheme="minorHAnsi" w:hAnsiTheme="minorHAnsi" w:cstheme="minorHAnsi"/>
        </w:rPr>
      </w:pPr>
    </w:p>
    <w:p w14:paraId="43FB40B5" w14:textId="77777777" w:rsidR="00741B98" w:rsidRPr="002905DE" w:rsidRDefault="00741B98" w:rsidP="009864E8">
      <w:pPr>
        <w:ind w:left="360"/>
        <w:rPr>
          <w:rFonts w:asciiTheme="minorHAnsi" w:hAnsiTheme="minorHAnsi" w:cstheme="minorHAnsi"/>
        </w:rPr>
      </w:pPr>
    </w:p>
    <w:p w14:paraId="07CA705E" w14:textId="77777777" w:rsidR="00ED7019" w:rsidRPr="002905DE" w:rsidRDefault="00ED7019" w:rsidP="00372FC2">
      <w:pPr>
        <w:rPr>
          <w:rFonts w:asciiTheme="minorHAnsi" w:hAnsiTheme="minorHAnsi" w:cstheme="minorHAnsi"/>
        </w:rPr>
      </w:pPr>
      <w:r w:rsidRPr="002905DE">
        <w:rPr>
          <w:rFonts w:asciiTheme="minorHAnsi" w:hAnsiTheme="minorHAnsi" w:cstheme="minorHAnsi"/>
          <w:b/>
        </w:rPr>
        <w:lastRenderedPageBreak/>
        <w:t>The circumstances in which a pupil may be granted an exemption from the study of Irish Exemption from the study of Irish may be allowed in the following exceptional circumstances only</w:t>
      </w:r>
      <w:r w:rsidRPr="002905DE">
        <w:rPr>
          <w:rFonts w:asciiTheme="minorHAnsi" w:hAnsiTheme="minorHAnsi" w:cstheme="minorHAnsi"/>
        </w:rPr>
        <w:t xml:space="preserve">: </w:t>
      </w:r>
    </w:p>
    <w:p w14:paraId="1052010F" w14:textId="77777777" w:rsidR="00ED7019" w:rsidRPr="002905DE" w:rsidRDefault="00ED7019" w:rsidP="00372FC2">
      <w:pPr>
        <w:rPr>
          <w:rFonts w:asciiTheme="minorHAnsi" w:hAnsiTheme="minorHAnsi" w:cstheme="minorHAnsi"/>
        </w:rPr>
      </w:pPr>
    </w:p>
    <w:p w14:paraId="6CBB2F3A" w14:textId="4C0EE16B" w:rsidR="00ED7019" w:rsidRPr="002905DE" w:rsidRDefault="00ED7019" w:rsidP="00ED7019">
      <w:pPr>
        <w:pStyle w:val="ListParagraph"/>
        <w:numPr>
          <w:ilvl w:val="0"/>
          <w:numId w:val="18"/>
        </w:numPr>
        <w:rPr>
          <w:rFonts w:asciiTheme="minorHAnsi" w:hAnsiTheme="minorHAnsi" w:cstheme="minorHAnsi"/>
        </w:rPr>
      </w:pPr>
      <w:r w:rsidRPr="002905DE">
        <w:rPr>
          <w:rFonts w:asciiTheme="minorHAnsi" w:hAnsiTheme="minorHAnsi" w:cstheme="minorHAnsi"/>
        </w:rPr>
        <w:t xml:space="preserve">pupils whose education up to 12 years of age (or up to and including the final year of their primary education) was received outside the State and where they did not have opportunity to engage in the study of Irish </w:t>
      </w:r>
    </w:p>
    <w:p w14:paraId="4E57DE23" w14:textId="77777777" w:rsidR="00646CE1" w:rsidRDefault="00646CE1" w:rsidP="00ED7019">
      <w:pPr>
        <w:ind w:left="360"/>
        <w:rPr>
          <w:rFonts w:asciiTheme="minorHAnsi" w:hAnsiTheme="minorHAnsi" w:cstheme="minorHAnsi"/>
        </w:rPr>
      </w:pPr>
    </w:p>
    <w:p w14:paraId="34FF57B8" w14:textId="640FC53F" w:rsidR="00ED7019" w:rsidRPr="002905DE" w:rsidRDefault="00ED7019" w:rsidP="00ED7019">
      <w:pPr>
        <w:ind w:left="360"/>
        <w:rPr>
          <w:rFonts w:asciiTheme="minorHAnsi" w:hAnsiTheme="minorHAnsi" w:cstheme="minorHAnsi"/>
        </w:rPr>
      </w:pPr>
      <w:r w:rsidRPr="002905DE">
        <w:rPr>
          <w:rFonts w:asciiTheme="minorHAnsi" w:hAnsiTheme="minorHAnsi" w:cstheme="minorHAnsi"/>
        </w:rPr>
        <w:t xml:space="preserve">Or </w:t>
      </w:r>
    </w:p>
    <w:p w14:paraId="384633DB" w14:textId="77777777" w:rsidR="00ED7019" w:rsidRPr="002905DE" w:rsidRDefault="00ED7019" w:rsidP="00ED7019">
      <w:pPr>
        <w:rPr>
          <w:rFonts w:asciiTheme="minorHAnsi" w:hAnsiTheme="minorHAnsi" w:cstheme="minorHAnsi"/>
        </w:rPr>
      </w:pPr>
    </w:p>
    <w:p w14:paraId="7FBA4B95" w14:textId="77777777" w:rsidR="00ED7019" w:rsidRPr="002905DE" w:rsidRDefault="00ED7019" w:rsidP="00646CE1">
      <w:pPr>
        <w:ind w:firstLine="360"/>
        <w:rPr>
          <w:rFonts w:asciiTheme="minorHAnsi" w:hAnsiTheme="minorHAnsi" w:cstheme="minorHAnsi"/>
        </w:rPr>
      </w:pPr>
      <w:proofErr w:type="gramStart"/>
      <w:r w:rsidRPr="002905DE">
        <w:rPr>
          <w:rFonts w:asciiTheme="minorHAnsi" w:hAnsiTheme="minorHAnsi" w:cstheme="minorHAnsi"/>
        </w:rPr>
        <w:t>b</w:t>
      </w:r>
      <w:proofErr w:type="gramEnd"/>
      <w:r w:rsidRPr="002905DE">
        <w:rPr>
          <w:rFonts w:asciiTheme="minorHAnsi" w:hAnsiTheme="minorHAnsi" w:cstheme="minorHAnsi"/>
        </w:rPr>
        <w:t xml:space="preserve">. pupils who were previously enrolled as </w:t>
      </w:r>
      <w:proofErr w:type="spellStart"/>
      <w:r w:rsidRPr="002905DE">
        <w:rPr>
          <w:rFonts w:asciiTheme="minorHAnsi" w:hAnsiTheme="minorHAnsi" w:cstheme="minorHAnsi"/>
        </w:rPr>
        <w:t>recognised</w:t>
      </w:r>
      <w:proofErr w:type="spellEnd"/>
      <w:r w:rsidRPr="002905DE">
        <w:rPr>
          <w:rFonts w:asciiTheme="minorHAnsi" w:hAnsiTheme="minorHAnsi" w:cstheme="minorHAnsi"/>
        </w:rPr>
        <w:t xml:space="preserve"> pupils in primary schools who are being re-enrolled after a period spent abroad, provided that at least three consecutive years have elapsed since the previous enrolment in the state and are </w:t>
      </w:r>
      <w:r w:rsidRPr="002905DE">
        <w:rPr>
          <w:rFonts w:asciiTheme="minorHAnsi" w:hAnsiTheme="minorHAnsi" w:cstheme="minorHAnsi"/>
          <w:b/>
        </w:rPr>
        <w:t>at least 12 years of age</w:t>
      </w:r>
      <w:r w:rsidRPr="002905DE">
        <w:rPr>
          <w:rFonts w:asciiTheme="minorHAnsi" w:hAnsiTheme="minorHAnsi" w:cstheme="minorHAnsi"/>
        </w:rPr>
        <w:t xml:space="preserve"> on re-enrolment </w:t>
      </w:r>
    </w:p>
    <w:p w14:paraId="7B64688F" w14:textId="77777777" w:rsidR="00ED7019" w:rsidRPr="002905DE" w:rsidRDefault="00ED7019" w:rsidP="00372FC2">
      <w:pPr>
        <w:rPr>
          <w:rFonts w:asciiTheme="minorHAnsi" w:hAnsiTheme="minorHAnsi" w:cstheme="minorHAnsi"/>
        </w:rPr>
      </w:pPr>
    </w:p>
    <w:p w14:paraId="560C2DAF" w14:textId="77777777" w:rsidR="00ED7019" w:rsidRPr="002905DE" w:rsidRDefault="00ED7019" w:rsidP="00372FC2">
      <w:pPr>
        <w:rPr>
          <w:rFonts w:asciiTheme="minorHAnsi" w:hAnsiTheme="minorHAnsi" w:cstheme="minorHAnsi"/>
        </w:rPr>
      </w:pPr>
      <w:r w:rsidRPr="002905DE">
        <w:rPr>
          <w:rFonts w:asciiTheme="minorHAnsi" w:hAnsiTheme="minorHAnsi" w:cstheme="minorHAnsi"/>
        </w:rPr>
        <w:t xml:space="preserve">Or </w:t>
      </w:r>
    </w:p>
    <w:p w14:paraId="1BF1C5C0" w14:textId="77777777" w:rsidR="00646CE1" w:rsidRDefault="00646CE1" w:rsidP="00646CE1">
      <w:pPr>
        <w:rPr>
          <w:rFonts w:asciiTheme="minorHAnsi" w:hAnsiTheme="minorHAnsi" w:cstheme="minorHAnsi"/>
        </w:rPr>
      </w:pPr>
    </w:p>
    <w:p w14:paraId="78401CF7" w14:textId="77777777" w:rsidR="00ED7019" w:rsidRPr="002905DE" w:rsidRDefault="00ED7019" w:rsidP="00646CE1">
      <w:pPr>
        <w:ind w:firstLine="720"/>
        <w:rPr>
          <w:rFonts w:asciiTheme="minorHAnsi" w:hAnsiTheme="minorHAnsi" w:cstheme="minorHAnsi"/>
        </w:rPr>
      </w:pPr>
      <w:proofErr w:type="gramStart"/>
      <w:r w:rsidRPr="002905DE">
        <w:rPr>
          <w:rFonts w:asciiTheme="minorHAnsi" w:hAnsiTheme="minorHAnsi" w:cstheme="minorHAnsi"/>
        </w:rPr>
        <w:t>c</w:t>
      </w:r>
      <w:proofErr w:type="gramEnd"/>
      <w:r w:rsidRPr="002905DE">
        <w:rPr>
          <w:rFonts w:asciiTheme="minorHAnsi" w:hAnsiTheme="minorHAnsi" w:cstheme="minorHAnsi"/>
        </w:rPr>
        <w:t xml:space="preserve">. pupils who: </w:t>
      </w:r>
    </w:p>
    <w:p w14:paraId="0AE1203C" w14:textId="77777777" w:rsidR="00ED7019" w:rsidRPr="002905DE" w:rsidRDefault="00ED7019" w:rsidP="00372FC2">
      <w:pPr>
        <w:rPr>
          <w:rFonts w:asciiTheme="minorHAnsi" w:hAnsiTheme="minorHAnsi" w:cstheme="minorHAnsi"/>
        </w:rPr>
      </w:pPr>
    </w:p>
    <w:p w14:paraId="443D5479" w14:textId="77777777" w:rsidR="00ED7019" w:rsidRPr="002905DE" w:rsidRDefault="00ED7019" w:rsidP="00ED7019">
      <w:pPr>
        <w:pStyle w:val="ListParagraph"/>
        <w:numPr>
          <w:ilvl w:val="0"/>
          <w:numId w:val="19"/>
        </w:numPr>
        <w:rPr>
          <w:rFonts w:asciiTheme="minorHAnsi" w:hAnsiTheme="minorHAnsi" w:cstheme="minorHAnsi"/>
        </w:rPr>
      </w:pPr>
      <w:r w:rsidRPr="002905DE">
        <w:rPr>
          <w:rFonts w:asciiTheme="minorHAnsi" w:hAnsiTheme="minorHAnsi" w:cstheme="minorHAnsi"/>
        </w:rPr>
        <w:t xml:space="preserve">have at least reached second class </w:t>
      </w:r>
    </w:p>
    <w:p w14:paraId="253C12D8" w14:textId="77777777" w:rsidR="00646CE1" w:rsidRDefault="00646CE1" w:rsidP="00ED7019">
      <w:pPr>
        <w:pStyle w:val="ListParagraph"/>
        <w:ind w:left="1440"/>
        <w:rPr>
          <w:rFonts w:asciiTheme="minorHAnsi" w:hAnsiTheme="minorHAnsi" w:cstheme="minorHAnsi"/>
          <w:b/>
        </w:rPr>
      </w:pPr>
    </w:p>
    <w:p w14:paraId="799E4D99" w14:textId="7FDE8111" w:rsidR="00ED7019" w:rsidRDefault="00ED7019" w:rsidP="00ED7019">
      <w:pPr>
        <w:pStyle w:val="ListParagraph"/>
        <w:ind w:left="1440"/>
        <w:rPr>
          <w:rFonts w:asciiTheme="minorHAnsi" w:hAnsiTheme="minorHAnsi" w:cstheme="minorHAnsi"/>
          <w:b/>
        </w:rPr>
      </w:pPr>
      <w:proofErr w:type="gramStart"/>
      <w:r w:rsidRPr="002905DE">
        <w:rPr>
          <w:rFonts w:asciiTheme="minorHAnsi" w:hAnsiTheme="minorHAnsi" w:cstheme="minorHAnsi"/>
          <w:b/>
        </w:rPr>
        <w:t>and</w:t>
      </w:r>
      <w:proofErr w:type="gramEnd"/>
      <w:r w:rsidRPr="002905DE">
        <w:rPr>
          <w:rFonts w:asciiTheme="minorHAnsi" w:hAnsiTheme="minorHAnsi" w:cstheme="minorHAnsi"/>
          <w:b/>
        </w:rPr>
        <w:t xml:space="preserve"> </w:t>
      </w:r>
    </w:p>
    <w:p w14:paraId="0CABB5E0" w14:textId="77777777" w:rsidR="00646CE1" w:rsidRPr="002905DE" w:rsidRDefault="00646CE1" w:rsidP="00ED7019">
      <w:pPr>
        <w:pStyle w:val="ListParagraph"/>
        <w:ind w:left="1440"/>
        <w:rPr>
          <w:rFonts w:asciiTheme="minorHAnsi" w:hAnsiTheme="minorHAnsi" w:cstheme="minorHAnsi"/>
        </w:rPr>
      </w:pPr>
    </w:p>
    <w:p w14:paraId="57115BBD" w14:textId="77777777" w:rsidR="00ED7019" w:rsidRPr="002905DE" w:rsidRDefault="00ED7019" w:rsidP="00ED7019">
      <w:pPr>
        <w:pStyle w:val="ListParagraph"/>
        <w:numPr>
          <w:ilvl w:val="0"/>
          <w:numId w:val="19"/>
        </w:numPr>
        <w:rPr>
          <w:rFonts w:asciiTheme="minorHAnsi" w:hAnsiTheme="minorHAnsi" w:cstheme="minorHAnsi"/>
        </w:rPr>
      </w:pPr>
      <w:proofErr w:type="gramStart"/>
      <w:r w:rsidRPr="002905DE">
        <w:rPr>
          <w:rFonts w:asciiTheme="minorHAnsi" w:hAnsiTheme="minorHAnsi" w:cstheme="minorHAnsi"/>
        </w:rPr>
        <w:t>present</w:t>
      </w:r>
      <w:proofErr w:type="gramEnd"/>
      <w:r w:rsidRPr="002905DE">
        <w:rPr>
          <w:rFonts w:asciiTheme="minorHAnsi" w:hAnsiTheme="minorHAnsi" w:cstheme="minorHAnsi"/>
        </w:rPr>
        <w:t xml:space="preserve"> with significant learning difficulties that are persistent despite having had access to a differentiated approach to language and literacy learning in both Irish and English over time. Documentary evidence to this effect, held by the school, should include Student Support Plans detailing </w:t>
      </w:r>
    </w:p>
    <w:p w14:paraId="16D76E4D" w14:textId="77777777" w:rsidR="00ED7019" w:rsidRPr="002905DE" w:rsidRDefault="00ED7019" w:rsidP="00ED7019">
      <w:pPr>
        <w:ind w:left="720"/>
        <w:rPr>
          <w:rFonts w:asciiTheme="minorHAnsi" w:hAnsiTheme="minorHAnsi" w:cstheme="minorHAnsi"/>
        </w:rPr>
      </w:pPr>
    </w:p>
    <w:p w14:paraId="61AF2DAD" w14:textId="77777777" w:rsidR="00ED7019" w:rsidRPr="002905DE" w:rsidRDefault="00ED7019" w:rsidP="00ED7019">
      <w:pPr>
        <w:ind w:left="720" w:firstLine="720"/>
        <w:rPr>
          <w:rFonts w:asciiTheme="minorHAnsi" w:hAnsiTheme="minorHAnsi" w:cstheme="minorHAnsi"/>
        </w:rPr>
      </w:pPr>
      <w:r w:rsidRPr="002905DE">
        <w:rPr>
          <w:rFonts w:asciiTheme="minorHAnsi" w:hAnsiTheme="minorHAnsi" w:cstheme="minorHAnsi"/>
        </w:rPr>
        <w:sym w:font="Symbol" w:char="F0B7"/>
      </w:r>
      <w:r w:rsidRPr="002905DE">
        <w:rPr>
          <w:rFonts w:asciiTheme="minorHAnsi" w:hAnsiTheme="minorHAnsi" w:cstheme="minorHAnsi"/>
        </w:rPr>
        <w:t xml:space="preserve"> </w:t>
      </w:r>
      <w:proofErr w:type="gramStart"/>
      <w:r w:rsidRPr="002905DE">
        <w:rPr>
          <w:rFonts w:asciiTheme="minorHAnsi" w:hAnsiTheme="minorHAnsi" w:cstheme="minorHAnsi"/>
        </w:rPr>
        <w:t>regular</w:t>
      </w:r>
      <w:proofErr w:type="gramEnd"/>
      <w:r w:rsidRPr="002905DE">
        <w:rPr>
          <w:rFonts w:asciiTheme="minorHAnsi" w:hAnsiTheme="minorHAnsi" w:cstheme="minorHAnsi"/>
        </w:rPr>
        <w:t xml:space="preserve"> reviews of learning needs as part of an ongoing cycle of assessment </w:t>
      </w:r>
    </w:p>
    <w:p w14:paraId="57FEFF96" w14:textId="77777777" w:rsidR="00ED7019" w:rsidRPr="002905DE" w:rsidRDefault="00ED7019" w:rsidP="00ED7019">
      <w:pPr>
        <w:ind w:left="720" w:firstLine="720"/>
        <w:rPr>
          <w:rFonts w:asciiTheme="minorHAnsi" w:hAnsiTheme="minorHAnsi" w:cstheme="minorHAnsi"/>
        </w:rPr>
      </w:pPr>
      <w:r w:rsidRPr="002905DE">
        <w:rPr>
          <w:rFonts w:asciiTheme="minorHAnsi" w:hAnsiTheme="minorHAnsi" w:cstheme="minorHAnsi"/>
        </w:rPr>
        <w:sym w:font="Symbol" w:char="F0B7"/>
      </w:r>
      <w:r w:rsidRPr="002905DE">
        <w:rPr>
          <w:rFonts w:asciiTheme="minorHAnsi" w:hAnsiTheme="minorHAnsi" w:cstheme="minorHAnsi"/>
        </w:rPr>
        <w:t xml:space="preserve"> </w:t>
      </w:r>
      <w:proofErr w:type="gramStart"/>
      <w:r w:rsidRPr="002905DE">
        <w:rPr>
          <w:rFonts w:asciiTheme="minorHAnsi" w:hAnsiTheme="minorHAnsi" w:cstheme="minorHAnsi"/>
        </w:rPr>
        <w:t>target-setting</w:t>
      </w:r>
      <w:proofErr w:type="gramEnd"/>
      <w:r w:rsidRPr="002905DE">
        <w:rPr>
          <w:rFonts w:asciiTheme="minorHAnsi" w:hAnsiTheme="minorHAnsi" w:cstheme="minorHAnsi"/>
        </w:rPr>
        <w:t xml:space="preserve"> </w:t>
      </w:r>
    </w:p>
    <w:p w14:paraId="4F8FCD2C" w14:textId="77777777" w:rsidR="00ED7019" w:rsidRPr="002905DE" w:rsidRDefault="00ED7019" w:rsidP="00ED7019">
      <w:pPr>
        <w:ind w:left="720" w:firstLine="720"/>
        <w:rPr>
          <w:rFonts w:asciiTheme="minorHAnsi" w:hAnsiTheme="minorHAnsi" w:cstheme="minorHAnsi"/>
        </w:rPr>
      </w:pPr>
      <w:r w:rsidRPr="002905DE">
        <w:rPr>
          <w:rFonts w:asciiTheme="minorHAnsi" w:hAnsiTheme="minorHAnsi" w:cstheme="minorHAnsi"/>
        </w:rPr>
        <w:sym w:font="Symbol" w:char="F0B7"/>
      </w:r>
      <w:r w:rsidRPr="002905DE">
        <w:rPr>
          <w:rFonts w:asciiTheme="minorHAnsi" w:hAnsiTheme="minorHAnsi" w:cstheme="minorHAnsi"/>
        </w:rPr>
        <w:t xml:space="preserve"> </w:t>
      </w:r>
      <w:proofErr w:type="gramStart"/>
      <w:r w:rsidRPr="002905DE">
        <w:rPr>
          <w:rFonts w:asciiTheme="minorHAnsi" w:hAnsiTheme="minorHAnsi" w:cstheme="minorHAnsi"/>
        </w:rPr>
        <w:t>evidence-informed</w:t>
      </w:r>
      <w:proofErr w:type="gramEnd"/>
      <w:r w:rsidRPr="002905DE">
        <w:rPr>
          <w:rFonts w:asciiTheme="minorHAnsi" w:hAnsiTheme="minorHAnsi" w:cstheme="minorHAnsi"/>
        </w:rPr>
        <w:t xml:space="preserve"> intervention and review, including test scores (word reading, reading comprehension, spelling, other scores of language/literacy) at key points of review. </w:t>
      </w:r>
    </w:p>
    <w:p w14:paraId="69437252" w14:textId="77777777" w:rsidR="00ED7019" w:rsidRPr="002905DE" w:rsidRDefault="00ED7019" w:rsidP="00ED7019">
      <w:pPr>
        <w:ind w:left="720"/>
        <w:rPr>
          <w:rFonts w:asciiTheme="minorHAnsi" w:hAnsiTheme="minorHAnsi" w:cstheme="minorHAnsi"/>
        </w:rPr>
      </w:pPr>
    </w:p>
    <w:p w14:paraId="5B85B38A" w14:textId="77777777" w:rsidR="00ED7019" w:rsidRPr="002905DE" w:rsidRDefault="00ED7019" w:rsidP="00ED7019">
      <w:pPr>
        <w:ind w:left="720"/>
        <w:rPr>
          <w:rFonts w:asciiTheme="minorHAnsi" w:hAnsiTheme="minorHAnsi" w:cstheme="minorHAnsi"/>
        </w:rPr>
      </w:pPr>
    </w:p>
    <w:p w14:paraId="3345A9B9" w14:textId="77777777" w:rsidR="00ED7019" w:rsidRPr="002905DE" w:rsidRDefault="00ED7019" w:rsidP="00ED7019">
      <w:pPr>
        <w:ind w:left="720"/>
        <w:rPr>
          <w:rFonts w:asciiTheme="minorHAnsi" w:hAnsiTheme="minorHAnsi" w:cstheme="minorHAnsi"/>
        </w:rPr>
      </w:pPr>
      <w:proofErr w:type="gramStart"/>
      <w:r w:rsidRPr="002905DE">
        <w:rPr>
          <w:rFonts w:asciiTheme="minorHAnsi" w:hAnsiTheme="minorHAnsi" w:cstheme="minorHAnsi"/>
          <w:b/>
        </w:rPr>
        <w:t>and</w:t>
      </w:r>
      <w:proofErr w:type="gramEnd"/>
      <w:r w:rsidRPr="002905DE">
        <w:rPr>
          <w:rFonts w:asciiTheme="minorHAnsi" w:hAnsiTheme="minorHAnsi" w:cstheme="minorHAnsi"/>
        </w:rPr>
        <w:t xml:space="preserve"> </w:t>
      </w:r>
    </w:p>
    <w:p w14:paraId="42F84E58" w14:textId="77777777" w:rsidR="00ED7019" w:rsidRPr="002905DE" w:rsidRDefault="00ED7019" w:rsidP="00ED7019">
      <w:pPr>
        <w:ind w:left="720"/>
        <w:rPr>
          <w:rFonts w:asciiTheme="minorHAnsi" w:hAnsiTheme="minorHAnsi" w:cstheme="minorHAnsi"/>
        </w:rPr>
      </w:pPr>
    </w:p>
    <w:p w14:paraId="4AE266DA" w14:textId="46997B20" w:rsidR="00ED7019" w:rsidRPr="002905DE" w:rsidRDefault="00ED7019" w:rsidP="00ED7019">
      <w:pPr>
        <w:pStyle w:val="ListParagraph"/>
        <w:numPr>
          <w:ilvl w:val="0"/>
          <w:numId w:val="19"/>
        </w:numPr>
        <w:rPr>
          <w:rFonts w:asciiTheme="minorHAnsi" w:hAnsiTheme="minorHAnsi" w:cstheme="minorHAnsi"/>
        </w:rPr>
      </w:pPr>
      <w:r w:rsidRPr="002905DE">
        <w:rPr>
          <w:rFonts w:asciiTheme="minorHAnsi" w:hAnsiTheme="minorHAnsi" w:cstheme="minorHAnsi"/>
        </w:rPr>
        <w:t xml:space="preserve">at the time of the application for exemption present with a </w:t>
      </w:r>
      <w:proofErr w:type="spellStart"/>
      <w:r w:rsidRPr="002905DE">
        <w:rPr>
          <w:rFonts w:asciiTheme="minorHAnsi" w:hAnsiTheme="minorHAnsi" w:cstheme="minorHAnsi"/>
        </w:rPr>
        <w:t>standardised</w:t>
      </w:r>
      <w:proofErr w:type="spellEnd"/>
      <w:r w:rsidRPr="002905DE">
        <w:rPr>
          <w:rFonts w:asciiTheme="minorHAnsi" w:hAnsiTheme="minorHAnsi" w:cstheme="minorHAnsi"/>
        </w:rPr>
        <w:t xml:space="preserve"> score on a discrete test in either Word Reading, Reading Comprehension or Spelling at/below the 10th percentile. </w:t>
      </w:r>
    </w:p>
    <w:p w14:paraId="69553DCD" w14:textId="77777777" w:rsidR="00ED7019" w:rsidRPr="002905DE" w:rsidRDefault="00ED7019" w:rsidP="00ED7019">
      <w:pPr>
        <w:pStyle w:val="ListParagraph"/>
        <w:ind w:left="1440"/>
        <w:rPr>
          <w:rFonts w:asciiTheme="minorHAnsi" w:hAnsiTheme="minorHAnsi" w:cstheme="minorHAnsi"/>
        </w:rPr>
      </w:pPr>
    </w:p>
    <w:p w14:paraId="0630DCF5" w14:textId="77777777" w:rsidR="00ED7019" w:rsidRPr="002905DE" w:rsidRDefault="00ED7019" w:rsidP="00ED7019">
      <w:pPr>
        <w:pStyle w:val="ListParagraph"/>
        <w:ind w:left="1440"/>
        <w:rPr>
          <w:rFonts w:asciiTheme="minorHAnsi" w:hAnsiTheme="minorHAnsi" w:cstheme="minorHAnsi"/>
        </w:rPr>
      </w:pPr>
      <w:r w:rsidRPr="002905DE">
        <w:rPr>
          <w:rFonts w:asciiTheme="minorHAnsi" w:hAnsiTheme="minorHAnsi" w:cstheme="minorHAnsi"/>
        </w:rPr>
        <w:t xml:space="preserve">Or </w:t>
      </w:r>
    </w:p>
    <w:p w14:paraId="043E6564" w14:textId="77777777" w:rsidR="00ED7019" w:rsidRPr="002905DE" w:rsidRDefault="00ED7019" w:rsidP="00ED7019">
      <w:pPr>
        <w:rPr>
          <w:rFonts w:asciiTheme="minorHAnsi" w:hAnsiTheme="minorHAnsi" w:cstheme="minorHAnsi"/>
        </w:rPr>
      </w:pPr>
    </w:p>
    <w:p w14:paraId="3DFC036D" w14:textId="1B9963AB" w:rsidR="00ED7019" w:rsidRPr="002905DE" w:rsidRDefault="00ED7019" w:rsidP="00ED7019">
      <w:pPr>
        <w:rPr>
          <w:rFonts w:asciiTheme="minorHAnsi" w:hAnsiTheme="minorHAnsi" w:cstheme="minorHAnsi"/>
        </w:rPr>
      </w:pPr>
      <w:proofErr w:type="gramStart"/>
      <w:r w:rsidRPr="002905DE">
        <w:rPr>
          <w:rFonts w:asciiTheme="minorHAnsi" w:hAnsiTheme="minorHAnsi" w:cstheme="minorHAnsi"/>
        </w:rPr>
        <w:t>d</w:t>
      </w:r>
      <w:proofErr w:type="gramEnd"/>
      <w:r w:rsidRPr="002905DE">
        <w:rPr>
          <w:rFonts w:asciiTheme="minorHAnsi" w:hAnsiTheme="minorHAnsi" w:cstheme="minorHAnsi"/>
        </w:rPr>
        <w:t>. children of foreigners who are diplomatic or consular representatives in Ireland.</w:t>
      </w:r>
    </w:p>
    <w:p w14:paraId="081C3A74" w14:textId="77777777" w:rsidR="00ED7019" w:rsidRPr="002905DE" w:rsidRDefault="00ED7019" w:rsidP="00372FC2">
      <w:pPr>
        <w:rPr>
          <w:rFonts w:asciiTheme="minorHAnsi" w:hAnsiTheme="minorHAnsi" w:cstheme="minorHAnsi"/>
        </w:rPr>
      </w:pPr>
    </w:p>
    <w:p w14:paraId="3DFB1D0D" w14:textId="77777777" w:rsidR="00ED7019" w:rsidRPr="002905DE" w:rsidRDefault="00ED7019" w:rsidP="00372FC2">
      <w:pPr>
        <w:rPr>
          <w:rFonts w:asciiTheme="minorHAnsi" w:hAnsiTheme="minorHAnsi" w:cstheme="minorHAnsi"/>
        </w:rPr>
      </w:pPr>
    </w:p>
    <w:p w14:paraId="6C74F1D8" w14:textId="77777777" w:rsidR="00372FC2" w:rsidRPr="002905DE" w:rsidRDefault="00372FC2" w:rsidP="00372FC2">
      <w:pPr>
        <w:rPr>
          <w:rFonts w:asciiTheme="minorHAnsi" w:hAnsiTheme="minorHAnsi" w:cstheme="minorHAnsi"/>
          <w:b/>
          <w:u w:val="single"/>
        </w:rPr>
      </w:pPr>
      <w:r w:rsidRPr="002905DE">
        <w:rPr>
          <w:rFonts w:asciiTheme="minorHAnsi" w:hAnsiTheme="minorHAnsi" w:cstheme="minorHAnsi"/>
          <w:b/>
          <w:u w:val="single"/>
        </w:rPr>
        <w:t>Procedures:</w:t>
      </w:r>
    </w:p>
    <w:p w14:paraId="398887C3" w14:textId="77777777" w:rsidR="00372FC2" w:rsidRPr="002905DE" w:rsidRDefault="00372FC2" w:rsidP="00372FC2">
      <w:pPr>
        <w:rPr>
          <w:rFonts w:asciiTheme="minorHAnsi" w:hAnsiTheme="minorHAnsi" w:cstheme="minorHAnsi"/>
        </w:rPr>
      </w:pPr>
    </w:p>
    <w:p w14:paraId="781A4BEB" w14:textId="77777777" w:rsidR="00141AC1" w:rsidRPr="002905DE" w:rsidRDefault="00141AC1" w:rsidP="00372FC2">
      <w:pPr>
        <w:rPr>
          <w:rFonts w:asciiTheme="minorHAnsi" w:hAnsiTheme="minorHAnsi" w:cstheme="minorHAnsi"/>
        </w:rPr>
      </w:pPr>
      <w:r w:rsidRPr="002905DE">
        <w:rPr>
          <w:rFonts w:asciiTheme="minorHAnsi" w:hAnsiTheme="minorHAnsi" w:cstheme="minorHAnsi"/>
        </w:rPr>
        <w:t xml:space="preserve">A parent/guardian must make an application in writing to the principal of the school for a Certificate of Exemption from the study of Irish on behalf of a pupil. </w:t>
      </w:r>
    </w:p>
    <w:p w14:paraId="4B98DC65" w14:textId="77777777" w:rsidR="00141AC1" w:rsidRPr="002905DE" w:rsidRDefault="00141AC1" w:rsidP="00372FC2">
      <w:pPr>
        <w:rPr>
          <w:rFonts w:asciiTheme="minorHAnsi" w:hAnsiTheme="minorHAnsi" w:cstheme="minorHAnsi"/>
        </w:rPr>
      </w:pPr>
    </w:p>
    <w:p w14:paraId="424BECA7" w14:textId="44B347A4" w:rsidR="00141AC1" w:rsidRPr="002905DE" w:rsidRDefault="00141AC1" w:rsidP="00141AC1">
      <w:pPr>
        <w:pStyle w:val="ListParagraph"/>
        <w:numPr>
          <w:ilvl w:val="0"/>
          <w:numId w:val="20"/>
        </w:numPr>
        <w:rPr>
          <w:rFonts w:asciiTheme="minorHAnsi" w:hAnsiTheme="minorHAnsi" w:cstheme="minorHAnsi"/>
        </w:rPr>
      </w:pPr>
      <w:r w:rsidRPr="002905DE">
        <w:rPr>
          <w:rFonts w:asciiTheme="minorHAnsi" w:hAnsiTheme="minorHAnsi" w:cstheme="minorHAnsi"/>
        </w:rPr>
        <w:t xml:space="preserve">Considering an application for exemption </w:t>
      </w:r>
    </w:p>
    <w:p w14:paraId="71875504" w14:textId="77777777" w:rsidR="00141AC1" w:rsidRPr="002905DE" w:rsidRDefault="00141AC1" w:rsidP="00141AC1">
      <w:pPr>
        <w:rPr>
          <w:rFonts w:asciiTheme="minorHAnsi" w:hAnsiTheme="minorHAnsi" w:cstheme="minorHAnsi"/>
        </w:rPr>
      </w:pPr>
    </w:p>
    <w:p w14:paraId="4B1A5DDA" w14:textId="77777777" w:rsidR="00982788" w:rsidRDefault="00982788" w:rsidP="00141AC1">
      <w:pPr>
        <w:rPr>
          <w:rFonts w:asciiTheme="minorHAnsi" w:hAnsiTheme="minorHAnsi" w:cstheme="minorHAnsi"/>
        </w:rPr>
      </w:pPr>
    </w:p>
    <w:p w14:paraId="6FD5769B" w14:textId="77777777" w:rsidR="00141AC1" w:rsidRPr="002905DE" w:rsidRDefault="00141AC1" w:rsidP="00141AC1">
      <w:pPr>
        <w:rPr>
          <w:rFonts w:asciiTheme="minorHAnsi" w:hAnsiTheme="minorHAnsi" w:cstheme="minorHAnsi"/>
        </w:rPr>
      </w:pPr>
      <w:r w:rsidRPr="002905DE">
        <w:rPr>
          <w:rFonts w:asciiTheme="minorHAnsi" w:hAnsiTheme="minorHAnsi" w:cstheme="minorHAnsi"/>
        </w:rPr>
        <w:lastRenderedPageBreak/>
        <w:t xml:space="preserve">The principal will: </w:t>
      </w:r>
    </w:p>
    <w:p w14:paraId="48806CA1" w14:textId="77777777" w:rsidR="00141AC1" w:rsidRPr="002905DE" w:rsidRDefault="00141AC1" w:rsidP="00141AC1">
      <w:pPr>
        <w:rPr>
          <w:rFonts w:asciiTheme="minorHAnsi" w:hAnsiTheme="minorHAnsi" w:cstheme="minorHAnsi"/>
        </w:rPr>
      </w:pPr>
    </w:p>
    <w:p w14:paraId="01D43FC6" w14:textId="77777777" w:rsidR="00141AC1" w:rsidRPr="002905DE" w:rsidRDefault="00141AC1" w:rsidP="00141AC1">
      <w:pPr>
        <w:ind w:firstLine="720"/>
        <w:rPr>
          <w:rFonts w:asciiTheme="minorHAnsi" w:hAnsiTheme="minorHAnsi" w:cstheme="minorHAnsi"/>
        </w:rPr>
      </w:pPr>
      <w:r w:rsidRPr="002905DE">
        <w:rPr>
          <w:rFonts w:asciiTheme="minorHAnsi" w:hAnsiTheme="minorHAnsi" w:cstheme="minorHAnsi"/>
        </w:rPr>
        <w:t xml:space="preserve">1. Ensure that the date of receipt of the application by the school is recorded on the form. </w:t>
      </w:r>
    </w:p>
    <w:p w14:paraId="64E3570D" w14:textId="77777777" w:rsidR="00141AC1" w:rsidRPr="002905DE" w:rsidRDefault="00141AC1" w:rsidP="00141AC1">
      <w:pPr>
        <w:ind w:firstLine="720"/>
        <w:rPr>
          <w:rFonts w:asciiTheme="minorHAnsi" w:hAnsiTheme="minorHAnsi" w:cstheme="minorHAnsi"/>
        </w:rPr>
      </w:pPr>
      <w:r w:rsidRPr="002905DE">
        <w:rPr>
          <w:rFonts w:asciiTheme="minorHAnsi" w:hAnsiTheme="minorHAnsi" w:cstheme="minorHAnsi"/>
        </w:rPr>
        <w:t xml:space="preserve">2. Acknowledge receipt of the application for exemption from the study of Irish in writing. </w:t>
      </w:r>
    </w:p>
    <w:p w14:paraId="1B8CEE12" w14:textId="6A5F4CC0" w:rsidR="00141AC1" w:rsidRPr="002905DE" w:rsidRDefault="00141AC1" w:rsidP="00141AC1">
      <w:pPr>
        <w:ind w:firstLine="720"/>
        <w:rPr>
          <w:rFonts w:asciiTheme="minorHAnsi" w:hAnsiTheme="minorHAnsi" w:cstheme="minorHAnsi"/>
        </w:rPr>
      </w:pPr>
      <w:r w:rsidRPr="002905DE">
        <w:rPr>
          <w:rFonts w:asciiTheme="minorHAnsi" w:hAnsiTheme="minorHAnsi" w:cstheme="minorHAnsi"/>
        </w:rPr>
        <w:t>3. Discuss the written application with the parent(s)/guardian(s) and confirm the sub-paragraph on which the application is based (</w:t>
      </w:r>
      <w:r w:rsidRPr="005572E5">
        <w:rPr>
          <w:rFonts w:asciiTheme="minorHAnsi" w:hAnsiTheme="minorHAnsi" w:cstheme="minorHAnsi"/>
          <w:i/>
        </w:rPr>
        <w:t>2.2a, 2.2b, 2.2c or 2.2d</w:t>
      </w:r>
      <w:r w:rsidR="005572E5" w:rsidRPr="005572E5">
        <w:rPr>
          <w:rFonts w:asciiTheme="minorHAnsi" w:hAnsiTheme="minorHAnsi" w:cstheme="minorHAnsi"/>
          <w:i/>
        </w:rPr>
        <w:t xml:space="preserve"> as per Circular 0052/2019</w:t>
      </w:r>
      <w:r w:rsidRPr="002905DE">
        <w:rPr>
          <w:rFonts w:asciiTheme="minorHAnsi" w:hAnsiTheme="minorHAnsi" w:cstheme="minorHAnsi"/>
        </w:rPr>
        <w:t xml:space="preserve">) as soon as practicable following receipt of a written application. </w:t>
      </w:r>
    </w:p>
    <w:p w14:paraId="780F63A8" w14:textId="77777777" w:rsidR="00141AC1" w:rsidRPr="002905DE" w:rsidRDefault="00141AC1" w:rsidP="00141AC1">
      <w:pPr>
        <w:ind w:firstLine="720"/>
        <w:rPr>
          <w:rFonts w:asciiTheme="minorHAnsi" w:hAnsiTheme="minorHAnsi" w:cstheme="minorHAnsi"/>
        </w:rPr>
      </w:pPr>
      <w:r w:rsidRPr="002905DE">
        <w:rPr>
          <w:rFonts w:asciiTheme="minorHAnsi" w:hAnsiTheme="minorHAnsi" w:cstheme="minorHAnsi"/>
        </w:rPr>
        <w:t>4. Advise the parent(s)/guardian(s) of the next steps in processing the application.</w:t>
      </w:r>
    </w:p>
    <w:p w14:paraId="55F235F1" w14:textId="77777777" w:rsidR="00141AC1" w:rsidRPr="002905DE" w:rsidRDefault="00141AC1" w:rsidP="00141AC1">
      <w:pPr>
        <w:ind w:firstLine="720"/>
        <w:rPr>
          <w:rFonts w:asciiTheme="minorHAnsi" w:hAnsiTheme="minorHAnsi" w:cstheme="minorHAnsi"/>
        </w:rPr>
      </w:pPr>
      <w:r w:rsidRPr="002905DE">
        <w:rPr>
          <w:rFonts w:asciiTheme="minorHAnsi" w:hAnsiTheme="minorHAnsi" w:cstheme="minorHAnsi"/>
        </w:rPr>
        <w:t xml:space="preserve">5. Inform the parent(s)/guardian(s)/pupil regarding any implication of an exemption from the study of Irish for the student while in post-primary education and into the future. </w:t>
      </w:r>
    </w:p>
    <w:p w14:paraId="1AA39608" w14:textId="77777777" w:rsidR="00141AC1" w:rsidRPr="002905DE" w:rsidRDefault="00141AC1" w:rsidP="00141AC1">
      <w:pPr>
        <w:ind w:firstLine="720"/>
        <w:rPr>
          <w:rFonts w:asciiTheme="minorHAnsi" w:hAnsiTheme="minorHAnsi" w:cstheme="minorHAnsi"/>
        </w:rPr>
      </w:pPr>
      <w:r w:rsidRPr="002905DE">
        <w:rPr>
          <w:rFonts w:asciiTheme="minorHAnsi" w:hAnsiTheme="minorHAnsi" w:cstheme="minorHAnsi"/>
        </w:rPr>
        <w:t>6. Inform the parent(s)/guardian(s) that the application will be processed and the outcome confirmed in writing within 21 school days of receipt of the application.</w:t>
      </w:r>
    </w:p>
    <w:p w14:paraId="25A4F445" w14:textId="77777777" w:rsidR="00141AC1" w:rsidRPr="002905DE" w:rsidRDefault="00141AC1" w:rsidP="00141AC1">
      <w:pPr>
        <w:ind w:firstLine="720"/>
        <w:rPr>
          <w:rFonts w:asciiTheme="minorHAnsi" w:hAnsiTheme="minorHAnsi" w:cstheme="minorHAnsi"/>
        </w:rPr>
      </w:pPr>
      <w:r w:rsidRPr="002905DE">
        <w:rPr>
          <w:rFonts w:asciiTheme="minorHAnsi" w:hAnsiTheme="minorHAnsi" w:cstheme="minorHAnsi"/>
        </w:rPr>
        <w:t xml:space="preserve">7. Explain to the parent(s)/guardian(s) that a signed Certificate of Exemption will issue where a decision is reached that an exemption from the study of Irish may be granted. </w:t>
      </w:r>
    </w:p>
    <w:p w14:paraId="418CB1B1" w14:textId="77777777" w:rsidR="00141AC1" w:rsidRPr="002905DE" w:rsidRDefault="00141AC1" w:rsidP="00141AC1">
      <w:pPr>
        <w:ind w:firstLine="720"/>
        <w:rPr>
          <w:rFonts w:asciiTheme="minorHAnsi" w:hAnsiTheme="minorHAnsi" w:cstheme="minorHAnsi"/>
        </w:rPr>
      </w:pPr>
      <w:r w:rsidRPr="002905DE">
        <w:rPr>
          <w:rFonts w:asciiTheme="minorHAnsi" w:hAnsiTheme="minorHAnsi" w:cstheme="minorHAnsi"/>
        </w:rPr>
        <w:t xml:space="preserve">8. Inform the parent(s)/guardian(s) that, where an application is refused, the school’s decision may be appealed to the Irish Exemptions Appeal Committee within 30 calendar days from the date the decision of the school was notified to the parent(s)/guardian(s). </w:t>
      </w:r>
    </w:p>
    <w:p w14:paraId="373FD055" w14:textId="77777777" w:rsidR="00141AC1" w:rsidRPr="002905DE" w:rsidRDefault="00141AC1" w:rsidP="00141AC1">
      <w:pPr>
        <w:ind w:firstLine="720"/>
        <w:rPr>
          <w:rFonts w:asciiTheme="minorHAnsi" w:hAnsiTheme="minorHAnsi" w:cstheme="minorHAnsi"/>
        </w:rPr>
      </w:pPr>
      <w:r w:rsidRPr="002905DE">
        <w:rPr>
          <w:rFonts w:asciiTheme="minorHAnsi" w:hAnsiTheme="minorHAnsi" w:cstheme="minorHAnsi"/>
        </w:rPr>
        <w:t xml:space="preserve">9. Explain to the parent(s)/guardian(s) the arrangements for the pupil’s learning in the case of an exemption being granted. </w:t>
      </w:r>
    </w:p>
    <w:p w14:paraId="22A9C90F" w14:textId="77777777" w:rsidR="00141AC1" w:rsidRPr="002905DE" w:rsidRDefault="00141AC1" w:rsidP="00141AC1">
      <w:pPr>
        <w:rPr>
          <w:rFonts w:asciiTheme="minorHAnsi" w:hAnsiTheme="minorHAnsi" w:cstheme="minorHAnsi"/>
        </w:rPr>
      </w:pPr>
    </w:p>
    <w:p w14:paraId="2FEA8903" w14:textId="038D3685" w:rsidR="00141AC1" w:rsidRPr="002905DE" w:rsidRDefault="00141AC1" w:rsidP="00141AC1">
      <w:pPr>
        <w:pStyle w:val="ListParagraph"/>
        <w:numPr>
          <w:ilvl w:val="0"/>
          <w:numId w:val="21"/>
        </w:numPr>
        <w:rPr>
          <w:rFonts w:asciiTheme="minorHAnsi" w:hAnsiTheme="minorHAnsi" w:cstheme="minorHAnsi"/>
        </w:rPr>
      </w:pPr>
      <w:r w:rsidRPr="002905DE">
        <w:rPr>
          <w:rFonts w:asciiTheme="minorHAnsi" w:hAnsiTheme="minorHAnsi" w:cstheme="minorHAnsi"/>
        </w:rPr>
        <w:t xml:space="preserve">Recording the decision </w:t>
      </w:r>
    </w:p>
    <w:p w14:paraId="3CE56CE2" w14:textId="77777777" w:rsidR="00141AC1" w:rsidRPr="002905DE" w:rsidRDefault="00141AC1" w:rsidP="00141AC1">
      <w:pPr>
        <w:ind w:left="360"/>
        <w:rPr>
          <w:rFonts w:asciiTheme="minorHAnsi" w:hAnsiTheme="minorHAnsi" w:cstheme="minorHAnsi"/>
        </w:rPr>
      </w:pPr>
    </w:p>
    <w:p w14:paraId="2C182183" w14:textId="77777777" w:rsidR="00141AC1" w:rsidRPr="002905DE" w:rsidRDefault="00141AC1" w:rsidP="00141AC1">
      <w:pPr>
        <w:ind w:left="720"/>
        <w:rPr>
          <w:rFonts w:asciiTheme="minorHAnsi" w:hAnsiTheme="minorHAnsi" w:cstheme="minorHAnsi"/>
        </w:rPr>
      </w:pPr>
      <w:r w:rsidRPr="002905DE">
        <w:rPr>
          <w:rFonts w:asciiTheme="minorHAnsi" w:hAnsiTheme="minorHAnsi" w:cstheme="minorHAnsi"/>
        </w:rPr>
        <w:t xml:space="preserve">The outcome of the application process will be conveyed by the school principal in writing to the parent(s)/guardian(s). </w:t>
      </w:r>
    </w:p>
    <w:p w14:paraId="529B3240" w14:textId="77777777" w:rsidR="00141AC1" w:rsidRPr="002905DE" w:rsidRDefault="00141AC1" w:rsidP="00141AC1">
      <w:pPr>
        <w:ind w:left="720"/>
        <w:rPr>
          <w:rFonts w:asciiTheme="minorHAnsi" w:hAnsiTheme="minorHAnsi" w:cstheme="minorHAnsi"/>
        </w:rPr>
      </w:pPr>
    </w:p>
    <w:p w14:paraId="1D6A38DA" w14:textId="77777777" w:rsidR="00D71B47" w:rsidRPr="002905DE" w:rsidRDefault="00141AC1" w:rsidP="00141AC1">
      <w:pPr>
        <w:ind w:left="720"/>
        <w:rPr>
          <w:rFonts w:asciiTheme="minorHAnsi" w:hAnsiTheme="minorHAnsi" w:cstheme="minorHAnsi"/>
        </w:rPr>
      </w:pPr>
      <w:r w:rsidRPr="002905DE">
        <w:rPr>
          <w:rFonts w:asciiTheme="minorHAnsi" w:hAnsiTheme="minorHAnsi" w:cstheme="minorHAnsi"/>
        </w:rPr>
        <w:t xml:space="preserve">Where an exemption is granted, a Certificate of Exemption, signed and dated by the school principal will be issued. The Certificate of Exemption will also state the name and address of the school, the school roll number, the pupil’s name, date of birth and the sub-paragraph under which the exemption is being granted. </w:t>
      </w:r>
    </w:p>
    <w:p w14:paraId="05281592" w14:textId="77777777" w:rsidR="00D71B47" w:rsidRPr="002905DE" w:rsidRDefault="00D71B47" w:rsidP="00141AC1">
      <w:pPr>
        <w:ind w:left="720"/>
        <w:rPr>
          <w:rFonts w:asciiTheme="minorHAnsi" w:hAnsiTheme="minorHAnsi" w:cstheme="minorHAnsi"/>
        </w:rPr>
      </w:pPr>
    </w:p>
    <w:p w14:paraId="715B7622" w14:textId="77777777" w:rsidR="00D71B47" w:rsidRPr="002905DE" w:rsidRDefault="00141AC1" w:rsidP="00D71B47">
      <w:pPr>
        <w:ind w:left="720"/>
        <w:rPr>
          <w:rFonts w:asciiTheme="minorHAnsi" w:hAnsiTheme="minorHAnsi" w:cstheme="minorHAnsi"/>
        </w:rPr>
      </w:pPr>
      <w:r w:rsidRPr="002905DE">
        <w:rPr>
          <w:rFonts w:asciiTheme="minorHAnsi" w:hAnsiTheme="minorHAnsi" w:cstheme="minorHAnsi"/>
        </w:rPr>
        <w:t xml:space="preserve">Parents/guardians and pupils should be informed of the option not to exercise the exemption granted, without any loss of the right to exercise it at a future time. </w:t>
      </w:r>
    </w:p>
    <w:p w14:paraId="6E24C985" w14:textId="77777777" w:rsidR="00D71B47" w:rsidRPr="002905DE" w:rsidRDefault="00D71B47" w:rsidP="00D71B47">
      <w:pPr>
        <w:rPr>
          <w:rFonts w:asciiTheme="minorHAnsi" w:hAnsiTheme="minorHAnsi" w:cstheme="minorHAnsi"/>
          <w:b/>
        </w:rPr>
      </w:pPr>
    </w:p>
    <w:p w14:paraId="1453E7FC" w14:textId="77777777" w:rsidR="00D71B47" w:rsidRPr="002905DE" w:rsidRDefault="00D71B47" w:rsidP="00D71B47">
      <w:pPr>
        <w:rPr>
          <w:rFonts w:asciiTheme="minorHAnsi" w:hAnsiTheme="minorHAnsi" w:cstheme="minorHAnsi"/>
          <w:b/>
        </w:rPr>
      </w:pPr>
    </w:p>
    <w:p w14:paraId="71F75AFA" w14:textId="77777777" w:rsidR="00D71B47" w:rsidRPr="002905DE" w:rsidRDefault="00141AC1" w:rsidP="00D71B47">
      <w:pPr>
        <w:rPr>
          <w:rFonts w:asciiTheme="minorHAnsi" w:hAnsiTheme="minorHAnsi" w:cstheme="minorHAnsi"/>
          <w:b/>
        </w:rPr>
      </w:pPr>
      <w:r w:rsidRPr="002905DE">
        <w:rPr>
          <w:rFonts w:asciiTheme="minorHAnsi" w:hAnsiTheme="minorHAnsi" w:cstheme="minorHAnsi"/>
          <w:b/>
        </w:rPr>
        <w:t>Appeal</w:t>
      </w:r>
      <w:r w:rsidR="00D71B47" w:rsidRPr="002905DE">
        <w:rPr>
          <w:rFonts w:asciiTheme="minorHAnsi" w:hAnsiTheme="minorHAnsi" w:cstheme="minorHAnsi"/>
          <w:b/>
        </w:rPr>
        <w:t>s</w:t>
      </w:r>
    </w:p>
    <w:p w14:paraId="3F791E49" w14:textId="77777777" w:rsidR="002905DE" w:rsidRPr="002905DE" w:rsidRDefault="00141AC1" w:rsidP="00D71B47">
      <w:pPr>
        <w:rPr>
          <w:rFonts w:asciiTheme="minorHAnsi" w:hAnsiTheme="minorHAnsi" w:cstheme="minorHAnsi"/>
        </w:rPr>
      </w:pPr>
      <w:r w:rsidRPr="002905DE">
        <w:rPr>
          <w:rFonts w:asciiTheme="minorHAnsi" w:hAnsiTheme="minorHAnsi" w:cstheme="minorHAnsi"/>
        </w:rPr>
        <w:t xml:space="preserve">Where the application for exemption from the study of Irish is refused, a parent/guardian can appeal the school’s decision to the Irish Exemptions Appeal Committee (IEAC). The deliberations of the IEAC will focus solely on the process the school engaged in reaching its decision. The IEAC will consider how the school followed the process as prescribed in this Circular and the accompanying Guidelines for Primary Schools. </w:t>
      </w:r>
    </w:p>
    <w:p w14:paraId="1E3028A4" w14:textId="77777777" w:rsidR="002905DE" w:rsidRPr="002905DE" w:rsidRDefault="002905DE" w:rsidP="00D71B47">
      <w:pPr>
        <w:rPr>
          <w:rFonts w:asciiTheme="minorHAnsi" w:hAnsiTheme="minorHAnsi" w:cstheme="minorHAnsi"/>
        </w:rPr>
      </w:pPr>
    </w:p>
    <w:p w14:paraId="695D095B" w14:textId="377D6AF4" w:rsidR="00372FC2" w:rsidRDefault="00141AC1" w:rsidP="00D71B47">
      <w:pPr>
        <w:rPr>
          <w:rFonts w:asciiTheme="minorHAnsi" w:hAnsiTheme="minorHAnsi" w:cstheme="minorHAnsi"/>
        </w:rPr>
      </w:pPr>
      <w:r w:rsidRPr="002905DE">
        <w:rPr>
          <w:rFonts w:asciiTheme="minorHAnsi" w:hAnsiTheme="minorHAnsi" w:cstheme="minorHAnsi"/>
        </w:rPr>
        <w:t xml:space="preserve">An appeal must be lodged within 30 calendar days from the date the decision of the school not to grant an exemption was notified in writing to the parent(s)/guardian(s). The Irish Exemptions Appeal Form and Guidelines for Primary Schools can be accessed at </w:t>
      </w:r>
      <w:hyperlink r:id="rId8" w:history="1">
        <w:r w:rsidR="002905DE" w:rsidRPr="002905DE">
          <w:rPr>
            <w:rStyle w:val="Hyperlink"/>
            <w:rFonts w:asciiTheme="minorHAnsi" w:hAnsiTheme="minorHAnsi" w:cstheme="minorHAnsi"/>
          </w:rPr>
          <w:t>www.education.ie/en/Parents/Information/Irish-Exemption/</w:t>
        </w:r>
      </w:hyperlink>
    </w:p>
    <w:p w14:paraId="77D5BAFC" w14:textId="77777777" w:rsidR="002905DE" w:rsidRDefault="002905DE" w:rsidP="00D71B47">
      <w:pPr>
        <w:rPr>
          <w:rFonts w:asciiTheme="minorHAnsi" w:hAnsiTheme="minorHAnsi" w:cstheme="minorHAnsi"/>
        </w:rPr>
      </w:pPr>
    </w:p>
    <w:p w14:paraId="5D735E97" w14:textId="6E352CA1" w:rsidR="002905DE" w:rsidRPr="002905DE" w:rsidRDefault="002905DE" w:rsidP="00D71B47">
      <w:pPr>
        <w:rPr>
          <w:rFonts w:asciiTheme="minorHAnsi" w:hAnsiTheme="minorHAnsi" w:cstheme="minorHAnsi"/>
        </w:rPr>
      </w:pPr>
      <w:r>
        <w:rPr>
          <w:rFonts w:asciiTheme="minorHAnsi" w:hAnsiTheme="minorHAnsi" w:cstheme="minorHAnsi"/>
        </w:rPr>
        <w:t xml:space="preserve">The class teacher and the Special Education Teacher (SET) will co-ordinate school work to be undertaken during Irish class by the child who is exempt from studying Irish. </w:t>
      </w:r>
    </w:p>
    <w:p w14:paraId="192D8141" w14:textId="77777777" w:rsidR="002905DE" w:rsidRPr="002905DE" w:rsidRDefault="002905DE" w:rsidP="00D71B47">
      <w:pPr>
        <w:rPr>
          <w:rFonts w:asciiTheme="minorHAnsi" w:hAnsiTheme="minorHAnsi" w:cstheme="minorHAnsi"/>
        </w:rPr>
      </w:pPr>
    </w:p>
    <w:p w14:paraId="4CC9D555" w14:textId="09044B50" w:rsidR="002905DE" w:rsidRPr="003A575B" w:rsidRDefault="002905DE" w:rsidP="00D71B47">
      <w:pPr>
        <w:rPr>
          <w:rFonts w:asciiTheme="minorHAnsi" w:hAnsiTheme="minorHAnsi" w:cstheme="minorHAnsi"/>
          <w:b/>
          <w:u w:val="single"/>
        </w:rPr>
      </w:pPr>
      <w:r w:rsidRPr="003A575B">
        <w:rPr>
          <w:rFonts w:asciiTheme="minorHAnsi" w:hAnsiTheme="minorHAnsi" w:cstheme="minorHAnsi"/>
          <w:b/>
          <w:u w:val="single"/>
        </w:rPr>
        <w:t>Pupils transitioning to other schools</w:t>
      </w:r>
    </w:p>
    <w:p w14:paraId="617CF47F" w14:textId="6A4DFC02" w:rsidR="002905DE" w:rsidRDefault="002905DE" w:rsidP="00D71B47">
      <w:pPr>
        <w:rPr>
          <w:rFonts w:asciiTheme="minorHAnsi" w:hAnsiTheme="minorHAnsi" w:cstheme="minorHAnsi"/>
        </w:rPr>
      </w:pPr>
      <w:r w:rsidRPr="002905DE">
        <w:rPr>
          <w:rFonts w:asciiTheme="minorHAnsi" w:hAnsiTheme="minorHAnsi" w:cstheme="minorHAnsi"/>
        </w:rPr>
        <w:t>It is the responsibility of the parent(s)/guardian(s) to ensure that a copy of the pupil’s Certificate of Exemption is made available to the receiving school.</w:t>
      </w:r>
    </w:p>
    <w:p w14:paraId="7609FA56" w14:textId="77777777" w:rsidR="002905DE" w:rsidRPr="002905DE" w:rsidRDefault="002905DE" w:rsidP="00D71B47">
      <w:pPr>
        <w:rPr>
          <w:rFonts w:asciiTheme="minorHAnsi" w:hAnsiTheme="minorHAnsi" w:cstheme="minorHAnsi"/>
        </w:rPr>
      </w:pPr>
    </w:p>
    <w:p w14:paraId="313CCAAA" w14:textId="77777777" w:rsidR="00372FC2" w:rsidRPr="002905DE" w:rsidRDefault="00372FC2" w:rsidP="00372FC2">
      <w:pPr>
        <w:rPr>
          <w:rFonts w:asciiTheme="minorHAnsi" w:hAnsiTheme="minorHAnsi" w:cstheme="minorHAnsi"/>
          <w:b/>
          <w:u w:val="single"/>
        </w:rPr>
      </w:pPr>
      <w:r w:rsidRPr="002905DE">
        <w:rPr>
          <w:rFonts w:asciiTheme="minorHAnsi" w:hAnsiTheme="minorHAnsi" w:cstheme="minorHAnsi"/>
          <w:b/>
          <w:u w:val="single"/>
        </w:rPr>
        <w:lastRenderedPageBreak/>
        <w:t>Roles / Responsibilities:</w:t>
      </w:r>
    </w:p>
    <w:p w14:paraId="0437B719" w14:textId="77777777" w:rsidR="00372FC2" w:rsidRPr="002905DE" w:rsidRDefault="00372FC2" w:rsidP="00372FC2">
      <w:pPr>
        <w:rPr>
          <w:rFonts w:asciiTheme="minorHAnsi" w:hAnsiTheme="minorHAnsi" w:cstheme="minorHAnsi"/>
        </w:rPr>
      </w:pPr>
      <w:r w:rsidRPr="002905DE">
        <w:rPr>
          <w:rFonts w:asciiTheme="minorHAnsi" w:hAnsiTheme="minorHAnsi" w:cstheme="minorHAnsi"/>
        </w:rPr>
        <w:t>The Principal and Board of Management contribute to the implementation of school procedures.</w:t>
      </w:r>
    </w:p>
    <w:p w14:paraId="6877FDAA" w14:textId="77777777" w:rsidR="00372FC2" w:rsidRPr="002905DE" w:rsidRDefault="00372FC2" w:rsidP="00372FC2">
      <w:pPr>
        <w:rPr>
          <w:rFonts w:asciiTheme="minorHAnsi" w:hAnsiTheme="minorHAnsi" w:cstheme="minorHAnsi"/>
        </w:rPr>
      </w:pPr>
    </w:p>
    <w:p w14:paraId="5E4B5CD1" w14:textId="77777777" w:rsidR="00372FC2" w:rsidRPr="002905DE" w:rsidRDefault="00372FC2" w:rsidP="00372FC2">
      <w:pPr>
        <w:rPr>
          <w:rFonts w:asciiTheme="minorHAnsi" w:hAnsiTheme="minorHAnsi" w:cstheme="minorHAnsi"/>
          <w:b/>
          <w:u w:val="single"/>
        </w:rPr>
      </w:pPr>
      <w:r w:rsidRPr="002905DE">
        <w:rPr>
          <w:rFonts w:asciiTheme="minorHAnsi" w:hAnsiTheme="minorHAnsi" w:cstheme="minorHAnsi"/>
          <w:b/>
          <w:u w:val="single"/>
        </w:rPr>
        <w:t>Success Criteria:</w:t>
      </w:r>
    </w:p>
    <w:p w14:paraId="0C3493A6" w14:textId="77777777" w:rsidR="00372FC2" w:rsidRPr="002905DE" w:rsidRDefault="00372FC2" w:rsidP="00372FC2">
      <w:pPr>
        <w:pStyle w:val="ListParagraph"/>
        <w:numPr>
          <w:ilvl w:val="0"/>
          <w:numId w:val="16"/>
        </w:numPr>
        <w:spacing w:line="276" w:lineRule="auto"/>
        <w:rPr>
          <w:rFonts w:asciiTheme="minorHAnsi" w:hAnsiTheme="minorHAnsi" w:cstheme="minorHAnsi"/>
        </w:rPr>
      </w:pPr>
      <w:r w:rsidRPr="002905DE">
        <w:rPr>
          <w:rFonts w:asciiTheme="minorHAnsi" w:hAnsiTheme="minorHAnsi" w:cstheme="minorHAnsi"/>
        </w:rPr>
        <w:t>Seamless integration of pupils who are exempt from studying Irish</w:t>
      </w:r>
    </w:p>
    <w:p w14:paraId="5810F2FD" w14:textId="04DCD0F2" w:rsidR="00372FC2" w:rsidRPr="002905DE" w:rsidRDefault="00CD4282" w:rsidP="00372FC2">
      <w:pPr>
        <w:pStyle w:val="ListParagraph"/>
        <w:numPr>
          <w:ilvl w:val="0"/>
          <w:numId w:val="16"/>
        </w:numPr>
        <w:spacing w:line="276" w:lineRule="auto"/>
        <w:rPr>
          <w:rFonts w:asciiTheme="minorHAnsi" w:hAnsiTheme="minorHAnsi" w:cstheme="minorHAnsi"/>
        </w:rPr>
      </w:pPr>
      <w:r>
        <w:rPr>
          <w:rFonts w:asciiTheme="minorHAnsi" w:hAnsiTheme="minorHAnsi" w:cstheme="minorHAnsi"/>
        </w:rPr>
        <w:t>Happy school l</w:t>
      </w:r>
      <w:r w:rsidR="00372FC2" w:rsidRPr="002905DE">
        <w:rPr>
          <w:rFonts w:asciiTheme="minorHAnsi" w:hAnsiTheme="minorHAnsi" w:cstheme="minorHAnsi"/>
        </w:rPr>
        <w:t>earning environment</w:t>
      </w:r>
    </w:p>
    <w:p w14:paraId="1D46A9C8" w14:textId="4B979591" w:rsidR="00372FC2" w:rsidRPr="002905DE" w:rsidRDefault="00CD4282" w:rsidP="00372FC2">
      <w:pPr>
        <w:pStyle w:val="ListParagraph"/>
        <w:numPr>
          <w:ilvl w:val="0"/>
          <w:numId w:val="16"/>
        </w:numPr>
        <w:spacing w:line="276" w:lineRule="auto"/>
        <w:rPr>
          <w:rFonts w:asciiTheme="minorHAnsi" w:hAnsiTheme="minorHAnsi" w:cstheme="minorHAnsi"/>
        </w:rPr>
      </w:pPr>
      <w:r>
        <w:rPr>
          <w:rFonts w:asciiTheme="minorHAnsi" w:hAnsiTheme="minorHAnsi" w:cstheme="minorHAnsi"/>
        </w:rPr>
        <w:t>Positive teacher/</w:t>
      </w:r>
      <w:r w:rsidR="00372FC2" w:rsidRPr="002905DE">
        <w:rPr>
          <w:rFonts w:asciiTheme="minorHAnsi" w:hAnsiTheme="minorHAnsi" w:cstheme="minorHAnsi"/>
        </w:rPr>
        <w:t>parent feedback</w:t>
      </w:r>
    </w:p>
    <w:p w14:paraId="3AEC1747" w14:textId="77777777" w:rsidR="00372FC2" w:rsidRDefault="00372FC2" w:rsidP="00372FC2">
      <w:pPr>
        <w:pStyle w:val="ListParagraph"/>
        <w:numPr>
          <w:ilvl w:val="0"/>
          <w:numId w:val="16"/>
        </w:numPr>
        <w:spacing w:line="276" w:lineRule="auto"/>
        <w:rPr>
          <w:rFonts w:asciiTheme="minorHAnsi" w:hAnsiTheme="minorHAnsi" w:cstheme="minorHAnsi"/>
        </w:rPr>
      </w:pPr>
      <w:r w:rsidRPr="002905DE">
        <w:rPr>
          <w:rFonts w:asciiTheme="minorHAnsi" w:hAnsiTheme="minorHAnsi" w:cstheme="minorHAnsi"/>
        </w:rPr>
        <w:t>Efficient transfer of certificate of exemption to relevant Secondary School</w:t>
      </w:r>
    </w:p>
    <w:p w14:paraId="6F30B2F0" w14:textId="77777777" w:rsidR="00C363DD" w:rsidRPr="002905DE" w:rsidRDefault="00C363DD" w:rsidP="00C363DD">
      <w:pPr>
        <w:pStyle w:val="ListParagraph"/>
        <w:spacing w:line="276" w:lineRule="auto"/>
        <w:rPr>
          <w:rFonts w:asciiTheme="minorHAnsi" w:hAnsiTheme="minorHAnsi" w:cstheme="minorHAnsi"/>
        </w:rPr>
      </w:pPr>
    </w:p>
    <w:p w14:paraId="0E45CC6C" w14:textId="77777777" w:rsidR="00372FC2" w:rsidRPr="002905DE" w:rsidRDefault="00372FC2" w:rsidP="00372FC2">
      <w:pPr>
        <w:rPr>
          <w:rFonts w:asciiTheme="minorHAnsi" w:hAnsiTheme="minorHAnsi" w:cstheme="minorHAnsi"/>
          <w:b/>
          <w:u w:val="single"/>
        </w:rPr>
      </w:pPr>
      <w:r w:rsidRPr="002905DE">
        <w:rPr>
          <w:rFonts w:asciiTheme="minorHAnsi" w:hAnsiTheme="minorHAnsi" w:cstheme="minorHAnsi"/>
          <w:b/>
          <w:u w:val="single"/>
        </w:rPr>
        <w:t>Review:</w:t>
      </w:r>
    </w:p>
    <w:p w14:paraId="26C0059B" w14:textId="314A0442" w:rsidR="00372FC2" w:rsidRPr="002905DE" w:rsidRDefault="00372FC2" w:rsidP="00372FC2">
      <w:pPr>
        <w:rPr>
          <w:rFonts w:asciiTheme="minorHAnsi" w:hAnsiTheme="minorHAnsi" w:cstheme="minorHAnsi"/>
        </w:rPr>
      </w:pPr>
      <w:r w:rsidRPr="002905DE">
        <w:rPr>
          <w:rFonts w:asciiTheme="minorHAnsi" w:hAnsiTheme="minorHAnsi" w:cstheme="minorHAnsi"/>
        </w:rPr>
        <w:t xml:space="preserve">This Policy will be reviewed in the school year </w:t>
      </w:r>
      <w:r w:rsidR="00914F0B">
        <w:rPr>
          <w:rFonts w:asciiTheme="minorHAnsi" w:hAnsiTheme="minorHAnsi" w:cstheme="minorHAnsi"/>
        </w:rPr>
        <w:t>2023/24</w:t>
      </w:r>
      <w:r w:rsidRPr="002905DE">
        <w:rPr>
          <w:rFonts w:asciiTheme="minorHAnsi" w:hAnsiTheme="minorHAnsi" w:cstheme="minorHAnsi"/>
        </w:rPr>
        <w:t xml:space="preserve"> or earlier </w:t>
      </w:r>
      <w:r w:rsidR="00914F0B">
        <w:rPr>
          <w:rFonts w:asciiTheme="minorHAnsi" w:hAnsiTheme="minorHAnsi" w:cstheme="minorHAnsi"/>
        </w:rPr>
        <w:t xml:space="preserve">if deemed necessary. </w:t>
      </w:r>
    </w:p>
    <w:p w14:paraId="2FA3D1E4" w14:textId="77777777" w:rsidR="00372FC2" w:rsidRPr="002905DE" w:rsidRDefault="00372FC2" w:rsidP="00372FC2">
      <w:pPr>
        <w:rPr>
          <w:rFonts w:asciiTheme="minorHAnsi" w:hAnsiTheme="minorHAnsi" w:cstheme="minorHAnsi"/>
        </w:rPr>
      </w:pPr>
    </w:p>
    <w:p w14:paraId="3AB7F5B7" w14:textId="77777777" w:rsidR="00372FC2" w:rsidRPr="002905DE" w:rsidRDefault="00372FC2" w:rsidP="00372FC2">
      <w:pPr>
        <w:rPr>
          <w:rFonts w:asciiTheme="minorHAnsi" w:hAnsiTheme="minorHAnsi" w:cstheme="minorHAnsi"/>
          <w:b/>
          <w:u w:val="single"/>
        </w:rPr>
      </w:pPr>
      <w:r w:rsidRPr="002905DE">
        <w:rPr>
          <w:rFonts w:asciiTheme="minorHAnsi" w:hAnsiTheme="minorHAnsi" w:cstheme="minorHAnsi"/>
          <w:b/>
          <w:u w:val="single"/>
        </w:rPr>
        <w:t>Ratification:</w:t>
      </w:r>
    </w:p>
    <w:p w14:paraId="3E5A37CF" w14:textId="77777777" w:rsidR="00372FC2" w:rsidRPr="002905DE" w:rsidRDefault="00372FC2" w:rsidP="00372FC2">
      <w:pPr>
        <w:rPr>
          <w:rFonts w:asciiTheme="minorHAnsi" w:hAnsiTheme="minorHAnsi" w:cstheme="minorHAnsi"/>
        </w:rPr>
      </w:pPr>
      <w:r w:rsidRPr="002905DE">
        <w:rPr>
          <w:rFonts w:asciiTheme="minorHAnsi" w:hAnsiTheme="minorHAnsi" w:cstheme="minorHAnsi"/>
        </w:rPr>
        <w:t>This policy was ratified by the Board of Management on _________________________</w:t>
      </w:r>
    </w:p>
    <w:p w14:paraId="261BE13C" w14:textId="77777777" w:rsidR="00372FC2" w:rsidRPr="002905DE" w:rsidRDefault="00372FC2" w:rsidP="00372FC2">
      <w:pPr>
        <w:rPr>
          <w:rFonts w:asciiTheme="minorHAnsi" w:hAnsiTheme="minorHAnsi" w:cstheme="minorHAnsi"/>
        </w:rPr>
      </w:pPr>
    </w:p>
    <w:p w14:paraId="169C76E4" w14:textId="77777777" w:rsidR="00372FC2" w:rsidRPr="002905DE" w:rsidRDefault="00372FC2" w:rsidP="00372FC2">
      <w:pPr>
        <w:rPr>
          <w:rFonts w:asciiTheme="minorHAnsi" w:hAnsiTheme="minorHAnsi" w:cstheme="minorHAnsi"/>
        </w:rPr>
      </w:pPr>
    </w:p>
    <w:p w14:paraId="0B89D63C" w14:textId="77777777" w:rsidR="00372FC2" w:rsidRPr="002905DE" w:rsidRDefault="00372FC2" w:rsidP="00372FC2">
      <w:pPr>
        <w:rPr>
          <w:rFonts w:asciiTheme="minorHAnsi" w:hAnsiTheme="minorHAnsi" w:cstheme="minorHAnsi"/>
        </w:rPr>
      </w:pPr>
      <w:r w:rsidRPr="002905DE">
        <w:rPr>
          <w:rFonts w:asciiTheme="minorHAnsi" w:hAnsiTheme="minorHAnsi" w:cstheme="minorHAnsi"/>
        </w:rPr>
        <w:t>Signed</w:t>
      </w:r>
      <w:proofErr w:type="gramStart"/>
      <w:r w:rsidRPr="002905DE">
        <w:rPr>
          <w:rFonts w:asciiTheme="minorHAnsi" w:hAnsiTheme="minorHAnsi" w:cstheme="minorHAnsi"/>
        </w:rPr>
        <w:t>:_</w:t>
      </w:r>
      <w:proofErr w:type="gramEnd"/>
      <w:r w:rsidRPr="002905DE">
        <w:rPr>
          <w:rFonts w:asciiTheme="minorHAnsi" w:hAnsiTheme="minorHAnsi" w:cstheme="minorHAnsi"/>
        </w:rPr>
        <w:t>____________________________________ Date: _______________</w:t>
      </w:r>
    </w:p>
    <w:p w14:paraId="41EC6143" w14:textId="77777777" w:rsidR="00372FC2" w:rsidRPr="002905DE" w:rsidRDefault="00372FC2" w:rsidP="00372FC2">
      <w:pPr>
        <w:rPr>
          <w:rFonts w:asciiTheme="minorHAnsi" w:hAnsiTheme="minorHAnsi" w:cstheme="minorHAnsi"/>
        </w:rPr>
      </w:pPr>
      <w:r w:rsidRPr="002905DE">
        <w:rPr>
          <w:rFonts w:asciiTheme="minorHAnsi" w:hAnsiTheme="minorHAnsi" w:cstheme="minorHAnsi"/>
        </w:rPr>
        <w:tab/>
        <w:t>Chairperson</w:t>
      </w:r>
    </w:p>
    <w:p w14:paraId="245C1A4A" w14:textId="77777777" w:rsidR="00372FC2" w:rsidRPr="002905DE" w:rsidRDefault="00372FC2" w:rsidP="00372FC2">
      <w:pPr>
        <w:rPr>
          <w:rFonts w:asciiTheme="minorHAnsi" w:hAnsiTheme="minorHAnsi" w:cstheme="minorHAnsi"/>
        </w:rPr>
      </w:pPr>
      <w:r w:rsidRPr="002905DE">
        <w:rPr>
          <w:rFonts w:asciiTheme="minorHAnsi" w:hAnsiTheme="minorHAnsi" w:cstheme="minorHAnsi"/>
        </w:rPr>
        <w:t xml:space="preserve"> </w:t>
      </w:r>
    </w:p>
    <w:p w14:paraId="725C8715" w14:textId="5E84624B" w:rsidR="00AC4171" w:rsidRPr="002905DE" w:rsidRDefault="00AC4171" w:rsidP="00372FC2">
      <w:pPr>
        <w:rPr>
          <w:rFonts w:asciiTheme="minorHAnsi" w:hAnsiTheme="minorHAnsi" w:cstheme="minorHAnsi"/>
        </w:rPr>
      </w:pPr>
    </w:p>
    <w:sectPr w:rsidR="00AC4171" w:rsidRPr="002905DE" w:rsidSect="00E45985">
      <w:headerReference w:type="default" r:id="rId9"/>
      <w:footerReference w:type="default" r:id="rId10"/>
      <w:headerReference w:type="first" r:id="rId11"/>
      <w:footerReference w:type="first" r:id="rId12"/>
      <w:pgSz w:w="11906" w:h="16838"/>
      <w:pgMar w:top="720" w:right="720" w:bottom="720" w:left="720"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87D50" w14:textId="77777777" w:rsidR="009639A4" w:rsidRDefault="009639A4" w:rsidP="00FE4E37">
      <w:r>
        <w:separator/>
      </w:r>
    </w:p>
  </w:endnote>
  <w:endnote w:type="continuationSeparator" w:id="0">
    <w:p w14:paraId="00EF2C63" w14:textId="77777777" w:rsidR="009639A4" w:rsidRDefault="009639A4" w:rsidP="00FE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841388"/>
      <w:docPartObj>
        <w:docPartGallery w:val="Page Numbers (Bottom of Page)"/>
        <w:docPartUnique/>
      </w:docPartObj>
    </w:sdtPr>
    <w:sdtEndPr/>
    <w:sdtContent>
      <w:sdt>
        <w:sdtPr>
          <w:id w:val="-1705238520"/>
          <w:docPartObj>
            <w:docPartGallery w:val="Page Numbers (Top of Page)"/>
            <w:docPartUnique/>
          </w:docPartObj>
        </w:sdtPr>
        <w:sdtEndPr/>
        <w:sdtContent>
          <w:p w14:paraId="751A837B" w14:textId="77777777" w:rsidR="009639A4" w:rsidRDefault="009639A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773C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73C8">
              <w:rPr>
                <w:b/>
                <w:bCs/>
                <w:noProof/>
              </w:rPr>
              <w:t>4</w:t>
            </w:r>
            <w:r>
              <w:rPr>
                <w:b/>
                <w:bCs/>
                <w:sz w:val="24"/>
                <w:szCs w:val="24"/>
              </w:rPr>
              <w:fldChar w:fldCharType="end"/>
            </w:r>
          </w:p>
        </w:sdtContent>
      </w:sdt>
    </w:sdtContent>
  </w:sdt>
  <w:p w14:paraId="1532F541" w14:textId="77777777" w:rsidR="009639A4" w:rsidRPr="0000385F" w:rsidRDefault="009639A4" w:rsidP="0000385F">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08373" w14:textId="77777777" w:rsidR="009639A4" w:rsidRPr="00E45985" w:rsidRDefault="009639A4" w:rsidP="00E45985">
    <w:pPr>
      <w:pStyle w:val="Footer"/>
      <w:jc w:val="center"/>
      <w:rPr>
        <w:b/>
      </w:rPr>
    </w:pPr>
    <w:r>
      <w:rPr>
        <w:b/>
      </w:rPr>
      <w:t xml:space="preserve">St. Mary’s N.S., </w:t>
    </w:r>
    <w:proofErr w:type="spellStart"/>
    <w:r>
      <w:rPr>
        <w:b/>
      </w:rPr>
      <w:t>Dunleckney</w:t>
    </w:r>
    <w:proofErr w:type="spellEnd"/>
    <w:r>
      <w:rPr>
        <w:b/>
      </w:rPr>
      <w:t xml:space="preserve">, </w:t>
    </w:r>
    <w:proofErr w:type="spellStart"/>
    <w:r>
      <w:rPr>
        <w:b/>
      </w:rPr>
      <w:t>Bagenalstown</w:t>
    </w:r>
    <w:proofErr w:type="spellEnd"/>
    <w:r>
      <w:rPr>
        <w:b/>
      </w:rPr>
      <w:t>, Co. Carlow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736D3" w14:textId="77777777" w:rsidR="009639A4" w:rsidRDefault="009639A4" w:rsidP="00FE4E37">
      <w:r>
        <w:separator/>
      </w:r>
    </w:p>
  </w:footnote>
  <w:footnote w:type="continuationSeparator" w:id="0">
    <w:p w14:paraId="24A61C3D" w14:textId="77777777" w:rsidR="009639A4" w:rsidRDefault="009639A4" w:rsidP="00FE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F1906" w14:textId="77777777" w:rsidR="009639A4" w:rsidRPr="00115FEF" w:rsidRDefault="009639A4" w:rsidP="00115FEF">
    <w:pPr>
      <w:rPr>
        <w:b/>
      </w:rPr>
    </w:pPr>
  </w:p>
  <w:p w14:paraId="1CCFCC54" w14:textId="77777777" w:rsidR="009639A4" w:rsidRPr="00115FEF" w:rsidRDefault="009639A4">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CCF3F" w14:textId="77777777" w:rsidR="009639A4" w:rsidRDefault="009639A4" w:rsidP="00E45985">
    <w:r>
      <w:rPr>
        <w:noProof/>
        <w:lang w:val="en-GB" w:eastAsia="en-GB"/>
      </w:rPr>
      <w:drawing>
        <wp:anchor distT="0" distB="0" distL="114300" distR="114300" simplePos="0" relativeHeight="251665408" behindDoc="0" locked="0" layoutInCell="1" allowOverlap="1" wp14:anchorId="7F2B0C49" wp14:editId="318339C4">
          <wp:simplePos x="0" y="0"/>
          <wp:positionH relativeFrom="margin">
            <wp:align>right</wp:align>
          </wp:positionH>
          <wp:positionV relativeFrom="paragraph">
            <wp:posOffset>128018</wp:posOffset>
          </wp:positionV>
          <wp:extent cx="2480623" cy="1600200"/>
          <wp:effectExtent l="0" t="0" r="0" b="0"/>
          <wp:wrapSquare wrapText="bothSides"/>
          <wp:docPr id="1" name="Picture 3" descr="Work Disk_Bobby:Current Jobs:10499_St Marys National School Logo:Logos:Black and white:10499_St Marys National School Logo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 Disk_Bobby:Current Jobs:10499_St Marys National School Logo:Logos:Black and white:10499_St Marys National School Logo Black &amp; 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0623" cy="1600200"/>
                  </a:xfrm>
                  <a:prstGeom prst="rect">
                    <a:avLst/>
                  </a:prstGeom>
                  <a:noFill/>
                  <a:ln>
                    <a:noFill/>
                  </a:ln>
                </pic:spPr>
              </pic:pic>
            </a:graphicData>
          </a:graphic>
        </wp:anchor>
      </w:drawing>
    </w:r>
  </w:p>
  <w:p w14:paraId="2CF78DE9" w14:textId="77777777" w:rsidR="009639A4" w:rsidRDefault="009639A4" w:rsidP="00E45985">
    <w:pPr>
      <w:rPr>
        <w:b/>
      </w:rPr>
    </w:pPr>
    <w:r>
      <w:rPr>
        <w:b/>
        <w:noProof/>
        <w:lang w:val="en-GB" w:eastAsia="en-GB"/>
      </w:rPr>
      <mc:AlternateContent>
        <mc:Choice Requires="wps">
          <w:drawing>
            <wp:anchor distT="45720" distB="45720" distL="114300" distR="114300" simplePos="0" relativeHeight="251664384" behindDoc="0" locked="0" layoutInCell="1" allowOverlap="1" wp14:anchorId="124BE7C0" wp14:editId="05067889">
              <wp:simplePos x="0" y="0"/>
              <wp:positionH relativeFrom="margin">
                <wp:align>right</wp:align>
              </wp:positionH>
              <wp:positionV relativeFrom="paragraph">
                <wp:posOffset>172085</wp:posOffset>
              </wp:positionV>
              <wp:extent cx="2448560" cy="1329690"/>
              <wp:effectExtent l="0" t="0" r="279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329690"/>
                      </a:xfrm>
                      <a:prstGeom prst="rect">
                        <a:avLst/>
                      </a:prstGeom>
                      <a:solidFill>
                        <a:srgbClr val="FFFFFF"/>
                      </a:solidFill>
                      <a:ln w="9525">
                        <a:solidFill>
                          <a:schemeClr val="bg1"/>
                        </a:solidFill>
                        <a:miter lim="800000"/>
                        <a:headEnd/>
                        <a:tailEnd/>
                      </a:ln>
                    </wps:spPr>
                    <wps:txbx>
                      <w:txbxContent>
                        <w:p w14:paraId="644AD3B1" w14:textId="77777777" w:rsidR="009639A4" w:rsidRDefault="009639A4" w:rsidP="00E45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BE7C0" id="_x0000_t202" coordsize="21600,21600" o:spt="202" path="m,l,21600r21600,l21600,xe">
              <v:stroke joinstyle="miter"/>
              <v:path gradientshapeok="t" o:connecttype="rect"/>
            </v:shapetype>
            <v:shape id="Text Box 2" o:spid="_x0000_s1026" type="#_x0000_t202" style="position:absolute;margin-left:141.6pt;margin-top:13.55pt;width:192.8pt;height:104.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" strokecolor="white [3212]">
              <v:textbox>
                <w:txbxContent>
                  <w:p w14:paraId="644AD3B1" w14:textId="77777777" w:rsidR="009639A4" w:rsidRDefault="009639A4" w:rsidP="00E45985"/>
                </w:txbxContent>
              </v:textbox>
              <w10:wrap type="square" anchorx="margin"/>
            </v:shape>
          </w:pict>
        </mc:Fallback>
      </mc:AlternateContent>
    </w:r>
  </w:p>
  <w:p w14:paraId="300BFE4F" w14:textId="77777777" w:rsidR="009639A4" w:rsidRPr="00E45985" w:rsidRDefault="009639A4" w:rsidP="00E45985">
    <w:pPr>
      <w:rPr>
        <w:b/>
      </w:rPr>
    </w:pPr>
    <w:r w:rsidRPr="00E45985">
      <w:rPr>
        <w:b/>
      </w:rPr>
      <w:t xml:space="preserve">Roll No:    11135K </w:t>
    </w:r>
  </w:p>
  <w:p w14:paraId="5727EE4C" w14:textId="20A3574F" w:rsidR="009639A4" w:rsidRPr="00E45985" w:rsidRDefault="009639A4" w:rsidP="00E45985">
    <w:pPr>
      <w:rPr>
        <w:b/>
      </w:rPr>
    </w:pPr>
    <w:r w:rsidRPr="00E45985">
      <w:rPr>
        <w:b/>
      </w:rPr>
      <w:t>Principal:   M</w:t>
    </w:r>
    <w:r>
      <w:rPr>
        <w:b/>
      </w:rPr>
      <w:t xml:space="preserve">rs. Kathy </w:t>
    </w:r>
    <w:proofErr w:type="spellStart"/>
    <w:r>
      <w:rPr>
        <w:b/>
      </w:rPr>
      <w:t>McGeeney</w:t>
    </w:r>
    <w:proofErr w:type="spellEnd"/>
  </w:p>
  <w:p w14:paraId="31EDAC08" w14:textId="7D0AB8AF" w:rsidR="009639A4" w:rsidRDefault="009639A4" w:rsidP="00E45985">
    <w:pPr>
      <w:rPr>
        <w:b/>
      </w:rPr>
    </w:pPr>
    <w:r w:rsidRPr="00E45985">
      <w:rPr>
        <w:b/>
      </w:rPr>
      <w:t>Chairperson BoM:  M</w:t>
    </w:r>
    <w:r>
      <w:rPr>
        <w:b/>
      </w:rPr>
      <w:t>rs. Amy Kidd</w:t>
    </w:r>
  </w:p>
  <w:p w14:paraId="05ED8142" w14:textId="77777777" w:rsidR="009639A4" w:rsidRPr="00E45985" w:rsidRDefault="009639A4" w:rsidP="00E45985">
    <w:pPr>
      <w:rPr>
        <w:b/>
      </w:rPr>
    </w:pPr>
  </w:p>
  <w:p w14:paraId="038465FF" w14:textId="77777777" w:rsidR="009639A4" w:rsidRPr="00E45985" w:rsidRDefault="009639A4" w:rsidP="00E45985">
    <w:pPr>
      <w:rPr>
        <w:b/>
      </w:rPr>
    </w:pPr>
    <w:r w:rsidRPr="00E45985">
      <w:rPr>
        <w:b/>
      </w:rPr>
      <w:t xml:space="preserve">Phone/Fax:  059 972 1021 </w:t>
    </w:r>
  </w:p>
  <w:p w14:paraId="094990C7" w14:textId="77777777" w:rsidR="009639A4" w:rsidRPr="00E45985" w:rsidRDefault="009639A4" w:rsidP="00E45985">
    <w:pPr>
      <w:rPr>
        <w:b/>
      </w:rPr>
    </w:pPr>
    <w:r w:rsidRPr="00E45985">
      <w:rPr>
        <w:b/>
      </w:rPr>
      <w:t>Email:   stmarysnsbagenalstown@gmail.com</w:t>
    </w:r>
  </w:p>
  <w:p w14:paraId="6643CB0D" w14:textId="77777777" w:rsidR="009639A4" w:rsidRPr="00E45985" w:rsidRDefault="009639A4" w:rsidP="00E45985">
    <w:pPr>
      <w:rPr>
        <w:b/>
      </w:rPr>
    </w:pPr>
    <w:r w:rsidRPr="00E45985">
      <w:rPr>
        <w:b/>
      </w:rPr>
      <w:tab/>
      <w:t>www.stmarysnsbagenalstown.ie</w:t>
    </w:r>
  </w:p>
  <w:p w14:paraId="51D1AABB" w14:textId="77777777" w:rsidR="009639A4" w:rsidRDefault="00963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3B1"/>
    <w:multiLevelType w:val="hybridMultilevel"/>
    <w:tmpl w:val="1F66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F1EC9"/>
    <w:multiLevelType w:val="hybridMultilevel"/>
    <w:tmpl w:val="55B0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C2284"/>
    <w:multiLevelType w:val="hybridMultilevel"/>
    <w:tmpl w:val="0E5AD1A4"/>
    <w:lvl w:ilvl="0" w:tplc="E4CC17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0F2F13"/>
    <w:multiLevelType w:val="hybridMultilevel"/>
    <w:tmpl w:val="42B20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CF4C69"/>
    <w:multiLevelType w:val="hybridMultilevel"/>
    <w:tmpl w:val="FEA47D18"/>
    <w:lvl w:ilvl="0" w:tplc="C6926E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840422"/>
    <w:multiLevelType w:val="hybridMultilevel"/>
    <w:tmpl w:val="7B38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C078C"/>
    <w:multiLevelType w:val="hybridMultilevel"/>
    <w:tmpl w:val="5AD290BE"/>
    <w:lvl w:ilvl="0" w:tplc="FF04E03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527478"/>
    <w:multiLevelType w:val="hybridMultilevel"/>
    <w:tmpl w:val="F0C6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86E85"/>
    <w:multiLevelType w:val="hybridMultilevel"/>
    <w:tmpl w:val="E1B0BBC0"/>
    <w:lvl w:ilvl="0" w:tplc="FF04E0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A5F10"/>
    <w:multiLevelType w:val="hybridMultilevel"/>
    <w:tmpl w:val="841C8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DBE3A0B"/>
    <w:multiLevelType w:val="hybridMultilevel"/>
    <w:tmpl w:val="07B88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702524"/>
    <w:multiLevelType w:val="hybridMultilevel"/>
    <w:tmpl w:val="92460730"/>
    <w:lvl w:ilvl="0" w:tplc="F05A2E9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8607FC"/>
    <w:multiLevelType w:val="hybridMultilevel"/>
    <w:tmpl w:val="07442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4E32B22"/>
    <w:multiLevelType w:val="hybridMultilevel"/>
    <w:tmpl w:val="744CFD2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81827F1"/>
    <w:multiLevelType w:val="hybridMultilevel"/>
    <w:tmpl w:val="A42A8892"/>
    <w:lvl w:ilvl="0" w:tplc="DA768638">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9A6599"/>
    <w:multiLevelType w:val="hybridMultilevel"/>
    <w:tmpl w:val="CAD87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CC4611B"/>
    <w:multiLevelType w:val="hybridMultilevel"/>
    <w:tmpl w:val="18666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EF8706B"/>
    <w:multiLevelType w:val="hybridMultilevel"/>
    <w:tmpl w:val="17BA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E95464"/>
    <w:multiLevelType w:val="hybridMultilevel"/>
    <w:tmpl w:val="5F0E31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CF247D"/>
    <w:multiLevelType w:val="hybridMultilevel"/>
    <w:tmpl w:val="F1109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BA650A1"/>
    <w:multiLevelType w:val="hybridMultilevel"/>
    <w:tmpl w:val="33801D9E"/>
    <w:lvl w:ilvl="0" w:tplc="493A867E">
      <w:start w:val="1"/>
      <w:numFmt w:val="bullet"/>
      <w:lvlText w:val=""/>
      <w:lvlJc w:val="left"/>
      <w:pPr>
        <w:tabs>
          <w:tab w:val="num" w:pos="700"/>
        </w:tabs>
        <w:ind w:left="62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3"/>
  </w:num>
  <w:num w:numId="4">
    <w:abstractNumId w:val="19"/>
  </w:num>
  <w:num w:numId="5">
    <w:abstractNumId w:val="9"/>
  </w:num>
  <w:num w:numId="6">
    <w:abstractNumId w:val="5"/>
  </w:num>
  <w:num w:numId="7">
    <w:abstractNumId w:val="8"/>
  </w:num>
  <w:num w:numId="8">
    <w:abstractNumId w:val="6"/>
  </w:num>
  <w:num w:numId="9">
    <w:abstractNumId w:val="16"/>
  </w:num>
  <w:num w:numId="10">
    <w:abstractNumId w:val="1"/>
  </w:num>
  <w:num w:numId="11">
    <w:abstractNumId w:val="17"/>
  </w:num>
  <w:num w:numId="12">
    <w:abstractNumId w:val="7"/>
  </w:num>
  <w:num w:numId="13">
    <w:abstractNumId w:val="0"/>
  </w:num>
  <w:num w:numId="14">
    <w:abstractNumId w:val="15"/>
  </w:num>
  <w:num w:numId="15">
    <w:abstractNumId w:val="13"/>
  </w:num>
  <w:num w:numId="16">
    <w:abstractNumId w:val="12"/>
  </w:num>
  <w:num w:numId="17">
    <w:abstractNumId w:val="10"/>
  </w:num>
  <w:num w:numId="18">
    <w:abstractNumId w:val="18"/>
  </w:num>
  <w:num w:numId="19">
    <w:abstractNumId w:val="2"/>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DF"/>
    <w:rsid w:val="0000385F"/>
    <w:rsid w:val="0003227B"/>
    <w:rsid w:val="00065D08"/>
    <w:rsid w:val="000C5323"/>
    <w:rsid w:val="000C6283"/>
    <w:rsid w:val="000D5A08"/>
    <w:rsid w:val="000D6492"/>
    <w:rsid w:val="000D6E1C"/>
    <w:rsid w:val="00115FEF"/>
    <w:rsid w:val="00133B7A"/>
    <w:rsid w:val="00141AC1"/>
    <w:rsid w:val="00143FFD"/>
    <w:rsid w:val="00180D35"/>
    <w:rsid w:val="00197F00"/>
    <w:rsid w:val="001D769A"/>
    <w:rsid w:val="001E02FE"/>
    <w:rsid w:val="001E484F"/>
    <w:rsid w:val="00225B47"/>
    <w:rsid w:val="00250BC1"/>
    <w:rsid w:val="0027231F"/>
    <w:rsid w:val="002905DE"/>
    <w:rsid w:val="002E22D5"/>
    <w:rsid w:val="003270C0"/>
    <w:rsid w:val="00356AD4"/>
    <w:rsid w:val="00372FC2"/>
    <w:rsid w:val="003A575B"/>
    <w:rsid w:val="003C2960"/>
    <w:rsid w:val="003C794C"/>
    <w:rsid w:val="00401B52"/>
    <w:rsid w:val="00456B53"/>
    <w:rsid w:val="004709CB"/>
    <w:rsid w:val="00490F47"/>
    <w:rsid w:val="004A24A0"/>
    <w:rsid w:val="004A5E8C"/>
    <w:rsid w:val="004C2383"/>
    <w:rsid w:val="004E3942"/>
    <w:rsid w:val="005561CF"/>
    <w:rsid w:val="005572E5"/>
    <w:rsid w:val="005773C8"/>
    <w:rsid w:val="005D1D10"/>
    <w:rsid w:val="005E0724"/>
    <w:rsid w:val="00604417"/>
    <w:rsid w:val="00642907"/>
    <w:rsid w:val="00646CE1"/>
    <w:rsid w:val="0067006F"/>
    <w:rsid w:val="00684855"/>
    <w:rsid w:val="0069704E"/>
    <w:rsid w:val="006B2F59"/>
    <w:rsid w:val="006C6522"/>
    <w:rsid w:val="006E0825"/>
    <w:rsid w:val="00741B98"/>
    <w:rsid w:val="007B79FF"/>
    <w:rsid w:val="008557C7"/>
    <w:rsid w:val="00876329"/>
    <w:rsid w:val="008E6E27"/>
    <w:rsid w:val="008F08FB"/>
    <w:rsid w:val="0091350F"/>
    <w:rsid w:val="00914F0B"/>
    <w:rsid w:val="0094214E"/>
    <w:rsid w:val="00956B0F"/>
    <w:rsid w:val="009606AB"/>
    <w:rsid w:val="00960CDC"/>
    <w:rsid w:val="009639A4"/>
    <w:rsid w:val="009678DF"/>
    <w:rsid w:val="00982788"/>
    <w:rsid w:val="009864E8"/>
    <w:rsid w:val="009E769E"/>
    <w:rsid w:val="00A35F44"/>
    <w:rsid w:val="00A413D5"/>
    <w:rsid w:val="00A61FD3"/>
    <w:rsid w:val="00A7165F"/>
    <w:rsid w:val="00A744F9"/>
    <w:rsid w:val="00A9212A"/>
    <w:rsid w:val="00AC4171"/>
    <w:rsid w:val="00AD6914"/>
    <w:rsid w:val="00B31635"/>
    <w:rsid w:val="00B7157D"/>
    <w:rsid w:val="00BA2B32"/>
    <w:rsid w:val="00BF1159"/>
    <w:rsid w:val="00C363DD"/>
    <w:rsid w:val="00C559C7"/>
    <w:rsid w:val="00C57EEB"/>
    <w:rsid w:val="00C601D2"/>
    <w:rsid w:val="00C6471D"/>
    <w:rsid w:val="00CC2FB8"/>
    <w:rsid w:val="00CC4BCA"/>
    <w:rsid w:val="00CD4282"/>
    <w:rsid w:val="00D205CD"/>
    <w:rsid w:val="00D41433"/>
    <w:rsid w:val="00D71B47"/>
    <w:rsid w:val="00D83EE8"/>
    <w:rsid w:val="00DF40EE"/>
    <w:rsid w:val="00E45985"/>
    <w:rsid w:val="00E45A07"/>
    <w:rsid w:val="00ED7019"/>
    <w:rsid w:val="00F465DB"/>
    <w:rsid w:val="00F7080E"/>
    <w:rsid w:val="00F86A38"/>
    <w:rsid w:val="00FE4E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8E2A59"/>
  <w15:docId w15:val="{D45D62F1-8575-4FBF-8FE8-B8F9DC97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6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FE4E37"/>
  </w:style>
  <w:style w:type="paragraph" w:styleId="Footer">
    <w:name w:val="footer"/>
    <w:basedOn w:val="Normal"/>
    <w:link w:val="Foot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FE4E37"/>
  </w:style>
  <w:style w:type="character" w:styleId="Hyperlink">
    <w:name w:val="Hyperlink"/>
    <w:basedOn w:val="DefaultParagraphFont"/>
    <w:uiPriority w:val="99"/>
    <w:unhideWhenUsed/>
    <w:rsid w:val="00A7165F"/>
    <w:rPr>
      <w:color w:val="0563C1" w:themeColor="hyperlink"/>
      <w:u w:val="single"/>
    </w:rPr>
  </w:style>
  <w:style w:type="paragraph" w:styleId="BalloonText">
    <w:name w:val="Balloon Text"/>
    <w:basedOn w:val="Normal"/>
    <w:link w:val="BalloonTextChar"/>
    <w:uiPriority w:val="99"/>
    <w:semiHidden/>
    <w:unhideWhenUsed/>
    <w:rsid w:val="0003227B"/>
    <w:rPr>
      <w:rFonts w:ascii="Tahoma" w:hAnsi="Tahoma" w:cs="Tahoma"/>
      <w:sz w:val="16"/>
      <w:szCs w:val="16"/>
    </w:rPr>
  </w:style>
  <w:style w:type="character" w:customStyle="1" w:styleId="BalloonTextChar">
    <w:name w:val="Balloon Text Char"/>
    <w:basedOn w:val="DefaultParagraphFont"/>
    <w:link w:val="BalloonText"/>
    <w:uiPriority w:val="99"/>
    <w:semiHidden/>
    <w:rsid w:val="0003227B"/>
    <w:rPr>
      <w:rFonts w:ascii="Tahoma" w:hAnsi="Tahoma" w:cs="Tahoma"/>
      <w:sz w:val="16"/>
      <w:szCs w:val="16"/>
    </w:rPr>
  </w:style>
  <w:style w:type="paragraph" w:styleId="NoSpacing">
    <w:name w:val="No Spacing"/>
    <w:uiPriority w:val="1"/>
    <w:qFormat/>
    <w:rsid w:val="00065D08"/>
    <w:pPr>
      <w:spacing w:after="0" w:line="240" w:lineRule="auto"/>
    </w:pPr>
    <w:rPr>
      <w:rFonts w:ascii="Calibri" w:eastAsia="Calibri" w:hAnsi="Calibri" w:cs="Times New Roman"/>
    </w:rPr>
  </w:style>
  <w:style w:type="paragraph" w:styleId="ListParagraph">
    <w:name w:val="List Paragraph"/>
    <w:basedOn w:val="Normal"/>
    <w:uiPriority w:val="34"/>
    <w:qFormat/>
    <w:rsid w:val="000C5323"/>
    <w:pPr>
      <w:ind w:left="720"/>
      <w:contextualSpacing/>
    </w:pPr>
  </w:style>
  <w:style w:type="paragraph" w:customStyle="1" w:styleId="Default">
    <w:name w:val="Default"/>
    <w:rsid w:val="00490F47"/>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9069">
      <w:bodyDiv w:val="1"/>
      <w:marLeft w:val="0"/>
      <w:marRight w:val="0"/>
      <w:marTop w:val="0"/>
      <w:marBottom w:val="0"/>
      <w:divBdr>
        <w:top w:val="none" w:sz="0" w:space="0" w:color="auto"/>
        <w:left w:val="none" w:sz="0" w:space="0" w:color="auto"/>
        <w:bottom w:val="none" w:sz="0" w:space="0" w:color="auto"/>
        <w:right w:val="none" w:sz="0" w:space="0" w:color="auto"/>
      </w:divBdr>
    </w:div>
    <w:div w:id="481628917">
      <w:bodyDiv w:val="1"/>
      <w:marLeft w:val="0"/>
      <w:marRight w:val="0"/>
      <w:marTop w:val="0"/>
      <w:marBottom w:val="0"/>
      <w:divBdr>
        <w:top w:val="none" w:sz="0" w:space="0" w:color="auto"/>
        <w:left w:val="none" w:sz="0" w:space="0" w:color="auto"/>
        <w:bottom w:val="none" w:sz="0" w:space="0" w:color="auto"/>
        <w:right w:val="none" w:sz="0" w:space="0" w:color="auto"/>
      </w:divBdr>
    </w:div>
    <w:div w:id="497885723">
      <w:bodyDiv w:val="1"/>
      <w:marLeft w:val="0"/>
      <w:marRight w:val="0"/>
      <w:marTop w:val="0"/>
      <w:marBottom w:val="0"/>
      <w:divBdr>
        <w:top w:val="none" w:sz="0" w:space="0" w:color="auto"/>
        <w:left w:val="none" w:sz="0" w:space="0" w:color="auto"/>
        <w:bottom w:val="none" w:sz="0" w:space="0" w:color="auto"/>
        <w:right w:val="none" w:sz="0" w:space="0" w:color="auto"/>
      </w:divBdr>
    </w:div>
    <w:div w:id="816993820">
      <w:bodyDiv w:val="1"/>
      <w:marLeft w:val="0"/>
      <w:marRight w:val="0"/>
      <w:marTop w:val="0"/>
      <w:marBottom w:val="0"/>
      <w:divBdr>
        <w:top w:val="none" w:sz="0" w:space="0" w:color="auto"/>
        <w:left w:val="none" w:sz="0" w:space="0" w:color="auto"/>
        <w:bottom w:val="none" w:sz="0" w:space="0" w:color="auto"/>
        <w:right w:val="none" w:sz="0" w:space="0" w:color="auto"/>
      </w:divBdr>
    </w:div>
    <w:div w:id="1113204787">
      <w:bodyDiv w:val="1"/>
      <w:marLeft w:val="0"/>
      <w:marRight w:val="0"/>
      <w:marTop w:val="0"/>
      <w:marBottom w:val="0"/>
      <w:divBdr>
        <w:top w:val="none" w:sz="0" w:space="0" w:color="auto"/>
        <w:left w:val="none" w:sz="0" w:space="0" w:color="auto"/>
        <w:bottom w:val="none" w:sz="0" w:space="0" w:color="auto"/>
        <w:right w:val="none" w:sz="0" w:space="0" w:color="auto"/>
      </w:divBdr>
    </w:div>
    <w:div w:id="12528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en/Parents/Information/Irish-Exemp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61382-98C9-48B5-9752-F64C86DD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Eades</dc:creator>
  <cp:lastModifiedBy>ATS_Tech</cp:lastModifiedBy>
  <cp:revision>19</cp:revision>
  <cp:lastPrinted>2020-12-22T10:25:00Z</cp:lastPrinted>
  <dcterms:created xsi:type="dcterms:W3CDTF">2020-12-22T10:27:00Z</dcterms:created>
  <dcterms:modified xsi:type="dcterms:W3CDTF">2021-05-12T13:46:00Z</dcterms:modified>
</cp:coreProperties>
</file>